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AD6" w:rsidRDefault="00D91AD6"/>
    <w:p w:rsidR="00D91AD6" w:rsidRDefault="00D91AD6"/>
    <w:p w:rsidR="00253300" w:rsidRDefault="00253300">
      <w:pPr>
        <w:rPr>
          <w:noProof/>
          <w:lang w:eastAsia="es-MX"/>
        </w:rPr>
      </w:pPr>
      <w:r>
        <w:rPr>
          <w:noProof/>
          <w:lang w:eastAsia="es-MX"/>
        </w:rPr>
        <w:drawing>
          <wp:anchor distT="0" distB="0" distL="114300" distR="114300" simplePos="0" relativeHeight="251664384" behindDoc="1" locked="0" layoutInCell="1" allowOverlap="1" wp14:anchorId="3207DA7F" wp14:editId="7256036A">
            <wp:simplePos x="0" y="0"/>
            <wp:positionH relativeFrom="column">
              <wp:posOffset>-1092327</wp:posOffset>
            </wp:positionH>
            <wp:positionV relativeFrom="paragraph">
              <wp:posOffset>-899795</wp:posOffset>
            </wp:positionV>
            <wp:extent cx="7778496" cy="10065927"/>
            <wp:effectExtent l="0" t="0" r="0" b="0"/>
            <wp:wrapNone/>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ada_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78496" cy="10065927"/>
                    </a:xfrm>
                    <a:prstGeom prst="rect">
                      <a:avLst/>
                    </a:prstGeom>
                  </pic:spPr>
                </pic:pic>
              </a:graphicData>
            </a:graphic>
            <wp14:sizeRelH relativeFrom="page">
              <wp14:pctWidth>0</wp14:pctWidth>
            </wp14:sizeRelH>
            <wp14:sizeRelV relativeFrom="page">
              <wp14:pctHeight>0</wp14:pctHeight>
            </wp14:sizeRelV>
          </wp:anchor>
        </w:drawing>
      </w:r>
    </w:p>
    <w:p w:rsidR="00253300" w:rsidRDefault="00253300">
      <w:pPr>
        <w:rPr>
          <w:noProof/>
          <w:lang w:eastAsia="es-MX"/>
        </w:rPr>
      </w:pPr>
      <w:r>
        <w:rPr>
          <w:noProof/>
          <w:lang w:eastAsia="es-MX"/>
        </w:rPr>
        <mc:AlternateContent>
          <mc:Choice Requires="wps">
            <w:drawing>
              <wp:anchor distT="0" distB="0" distL="114300" distR="114300" simplePos="0" relativeHeight="251666432" behindDoc="0" locked="0" layoutInCell="1" allowOverlap="1" wp14:anchorId="6F7D68E4" wp14:editId="392DD6EF">
                <wp:simplePos x="0" y="0"/>
                <wp:positionH relativeFrom="column">
                  <wp:posOffset>4330065</wp:posOffset>
                </wp:positionH>
                <wp:positionV relativeFrom="paragraph">
                  <wp:posOffset>5169535</wp:posOffset>
                </wp:positionV>
                <wp:extent cx="2157984" cy="2466975"/>
                <wp:effectExtent l="0" t="0" r="0" b="0"/>
                <wp:wrapNone/>
                <wp:docPr id="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7984" cy="2466975"/>
                        </a:xfrm>
                        <a:prstGeom prst="rect">
                          <a:avLst/>
                        </a:prstGeom>
                        <a:noFill/>
                        <a:ln w="9525">
                          <a:noFill/>
                          <a:miter lim="800000"/>
                          <a:headEnd/>
                          <a:tailEnd/>
                        </a:ln>
                      </wps:spPr>
                      <wps:txbx>
                        <w:txbxContent>
                          <w:p w:rsidR="00DD4C51" w:rsidRDefault="00DD4C51" w:rsidP="00253300">
                            <w:pPr>
                              <w:spacing w:after="0" w:line="240" w:lineRule="auto"/>
                              <w:rPr>
                                <w:rFonts w:ascii="Arial" w:hAnsi="Arial" w:cs="Arial"/>
                                <w:color w:val="000000"/>
                                <w:sz w:val="28"/>
                                <w:szCs w:val="28"/>
                              </w:rPr>
                            </w:pPr>
                            <w:r>
                              <w:rPr>
                                <w:rFonts w:ascii="Arial" w:hAnsi="Arial" w:cs="Arial"/>
                                <w:color w:val="000000"/>
                                <w:sz w:val="28"/>
                                <w:szCs w:val="28"/>
                              </w:rPr>
                              <w:t>Nombre alumna</w:t>
                            </w:r>
                            <w:r w:rsidR="00253300" w:rsidRPr="00253300">
                              <w:rPr>
                                <w:rFonts w:ascii="Arial" w:hAnsi="Arial" w:cs="Arial"/>
                                <w:color w:val="000000"/>
                                <w:sz w:val="28"/>
                                <w:szCs w:val="28"/>
                              </w:rPr>
                              <w:t>:</w:t>
                            </w:r>
                            <w:r>
                              <w:rPr>
                                <w:rFonts w:ascii="Arial" w:hAnsi="Arial" w:cs="Arial"/>
                                <w:color w:val="000000"/>
                                <w:sz w:val="28"/>
                                <w:szCs w:val="28"/>
                              </w:rPr>
                              <w:t xml:space="preserve"> </w:t>
                            </w:r>
                          </w:p>
                          <w:p w:rsidR="00253300" w:rsidRPr="00304C5A" w:rsidRDefault="00DD4C51" w:rsidP="00253300">
                            <w:pPr>
                              <w:spacing w:after="0" w:line="240" w:lineRule="auto"/>
                              <w:rPr>
                                <w:rFonts w:ascii="Arial" w:hAnsi="Arial" w:cs="Arial"/>
                                <w:color w:val="000000"/>
                                <w:sz w:val="18"/>
                                <w:szCs w:val="28"/>
                              </w:rPr>
                            </w:pPr>
                            <w:r>
                              <w:rPr>
                                <w:rFonts w:ascii="Arial" w:hAnsi="Arial" w:cs="Arial"/>
                                <w:color w:val="000000"/>
                                <w:sz w:val="28"/>
                                <w:szCs w:val="28"/>
                              </w:rPr>
                              <w:t>Areli Ortega Amaro</w:t>
                            </w:r>
                            <w:r w:rsidR="00304C5A">
                              <w:rPr>
                                <w:rFonts w:ascii="Arial" w:hAnsi="Arial" w:cs="Arial"/>
                                <w:color w:val="000000"/>
                                <w:sz w:val="28"/>
                                <w:szCs w:val="28"/>
                              </w:rPr>
                              <w:t xml:space="preserve"> </w:t>
                            </w:r>
                          </w:p>
                          <w:p w:rsidR="00253300" w:rsidRPr="00304C5A" w:rsidRDefault="00253300" w:rsidP="008379C3">
                            <w:pPr>
                              <w:spacing w:after="0" w:line="240" w:lineRule="auto"/>
                              <w:rPr>
                                <w:rFonts w:ascii="Arial" w:hAnsi="Arial" w:cs="Arial"/>
                                <w:color w:val="000000"/>
                                <w:sz w:val="20"/>
                                <w:szCs w:val="28"/>
                              </w:rPr>
                            </w:pPr>
                            <w:r w:rsidRPr="00253300">
                              <w:rPr>
                                <w:sz w:val="28"/>
                                <w:szCs w:val="28"/>
                              </w:rPr>
                              <w:br/>
                            </w:r>
                            <w:r w:rsidR="008379C3">
                              <w:rPr>
                                <w:rFonts w:ascii="Arial" w:hAnsi="Arial" w:cs="Arial"/>
                                <w:color w:val="000000"/>
                                <w:sz w:val="28"/>
                                <w:szCs w:val="28"/>
                              </w:rPr>
                              <w:t>No. Actividad:</w:t>
                            </w:r>
                            <w:r w:rsidR="00DD4C51">
                              <w:rPr>
                                <w:rFonts w:ascii="Arial" w:hAnsi="Arial" w:cs="Arial"/>
                                <w:color w:val="000000"/>
                                <w:sz w:val="28"/>
                                <w:szCs w:val="28"/>
                              </w:rPr>
                              <w:t xml:space="preserve"> 3.2</w:t>
                            </w:r>
                          </w:p>
                          <w:p w:rsidR="00253300" w:rsidRDefault="00253300" w:rsidP="00253300">
                            <w:pPr>
                              <w:spacing w:after="0" w:line="240" w:lineRule="auto"/>
                              <w:rPr>
                                <w:rFonts w:ascii="Arial" w:hAnsi="Arial" w:cs="Arial"/>
                                <w:color w:val="000000"/>
                                <w:sz w:val="28"/>
                                <w:szCs w:val="28"/>
                              </w:rPr>
                            </w:pPr>
                            <w:r w:rsidRPr="00253300">
                              <w:rPr>
                                <w:sz w:val="28"/>
                                <w:szCs w:val="28"/>
                              </w:rPr>
                              <w:br/>
                            </w:r>
                            <w:r w:rsidRPr="00253300">
                              <w:rPr>
                                <w:rFonts w:ascii="Arial" w:hAnsi="Arial" w:cs="Arial"/>
                                <w:color w:val="000000"/>
                                <w:sz w:val="28"/>
                                <w:szCs w:val="28"/>
                              </w:rPr>
                              <w:t>T</w:t>
                            </w:r>
                            <w:r w:rsidR="008379C3">
                              <w:rPr>
                                <w:rFonts w:ascii="Arial" w:hAnsi="Arial" w:cs="Arial"/>
                                <w:color w:val="000000"/>
                                <w:sz w:val="28"/>
                                <w:szCs w:val="28"/>
                              </w:rPr>
                              <w:t>extos a reportar</w:t>
                            </w:r>
                            <w:r w:rsidRPr="00253300">
                              <w:rPr>
                                <w:rFonts w:ascii="Arial" w:hAnsi="Arial" w:cs="Arial"/>
                                <w:color w:val="000000"/>
                                <w:sz w:val="28"/>
                                <w:szCs w:val="28"/>
                              </w:rPr>
                              <w:t>:</w:t>
                            </w:r>
                            <w:r w:rsidR="00304C5A">
                              <w:rPr>
                                <w:rFonts w:ascii="Arial" w:hAnsi="Arial" w:cs="Arial"/>
                                <w:color w:val="000000"/>
                                <w:sz w:val="28"/>
                                <w:szCs w:val="28"/>
                              </w:rPr>
                              <w:t xml:space="preserve"> </w:t>
                            </w:r>
                          </w:p>
                          <w:p w:rsidR="00DD4C51" w:rsidRPr="00304C5A" w:rsidRDefault="00DD4C51" w:rsidP="00253300">
                            <w:pPr>
                              <w:spacing w:after="0" w:line="240" w:lineRule="auto"/>
                              <w:rPr>
                                <w:sz w:val="18"/>
                                <w:szCs w:val="28"/>
                              </w:rPr>
                            </w:pPr>
                            <w:r>
                              <w:rPr>
                                <w:rFonts w:ascii="Arial" w:hAnsi="Arial" w:cs="Arial"/>
                                <w:color w:val="000000"/>
                                <w:sz w:val="28"/>
                                <w:szCs w:val="28"/>
                              </w:rPr>
                              <w:t xml:space="preserve">Agenda </w:t>
                            </w:r>
                            <w:proofErr w:type="spellStart"/>
                            <w:r>
                              <w:rPr>
                                <w:rFonts w:ascii="Arial" w:hAnsi="Arial" w:cs="Arial"/>
                                <w:color w:val="000000"/>
                                <w:sz w:val="28"/>
                                <w:szCs w:val="28"/>
                              </w:rPr>
                              <w:t>Setting</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F7D68E4" id="_x0000_t202" coordsize="21600,21600" o:spt="202" path="m,l,21600r21600,l21600,xe">
                <v:stroke joinstyle="miter"/>
                <v:path gradientshapeok="t" o:connecttype="rect"/>
              </v:shapetype>
              <v:shape id="Cuadro de texto 2" o:spid="_x0000_s1026" type="#_x0000_t202" style="position:absolute;margin-left:340.95pt;margin-top:407.05pt;width:169.9pt;height:19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" filled="f" stroked="f">
                <v:textbox>
                  <w:txbxContent>
                    <w:p w:rsidR="00DD4C51" w:rsidRDefault="00DD4C51" w:rsidP="00253300">
                      <w:pPr>
                        <w:spacing w:after="0" w:line="240" w:lineRule="auto"/>
                        <w:rPr>
                          <w:rFonts w:ascii="Arial" w:hAnsi="Arial" w:cs="Arial"/>
                          <w:color w:val="000000"/>
                          <w:sz w:val="28"/>
                          <w:szCs w:val="28"/>
                        </w:rPr>
                      </w:pPr>
                      <w:r>
                        <w:rPr>
                          <w:rFonts w:ascii="Arial" w:hAnsi="Arial" w:cs="Arial"/>
                          <w:color w:val="000000"/>
                          <w:sz w:val="28"/>
                          <w:szCs w:val="28"/>
                        </w:rPr>
                        <w:t>Nombre alumna</w:t>
                      </w:r>
                      <w:r w:rsidR="00253300" w:rsidRPr="00253300">
                        <w:rPr>
                          <w:rFonts w:ascii="Arial" w:hAnsi="Arial" w:cs="Arial"/>
                          <w:color w:val="000000"/>
                          <w:sz w:val="28"/>
                          <w:szCs w:val="28"/>
                        </w:rPr>
                        <w:t>:</w:t>
                      </w:r>
                      <w:r>
                        <w:rPr>
                          <w:rFonts w:ascii="Arial" w:hAnsi="Arial" w:cs="Arial"/>
                          <w:color w:val="000000"/>
                          <w:sz w:val="28"/>
                          <w:szCs w:val="28"/>
                        </w:rPr>
                        <w:t xml:space="preserve"> </w:t>
                      </w:r>
                    </w:p>
                    <w:p w:rsidR="00253300" w:rsidRPr="00304C5A" w:rsidRDefault="00DD4C51" w:rsidP="00253300">
                      <w:pPr>
                        <w:spacing w:after="0" w:line="240" w:lineRule="auto"/>
                        <w:rPr>
                          <w:rFonts w:ascii="Arial" w:hAnsi="Arial" w:cs="Arial"/>
                          <w:color w:val="000000"/>
                          <w:sz w:val="18"/>
                          <w:szCs w:val="28"/>
                        </w:rPr>
                      </w:pPr>
                      <w:r>
                        <w:rPr>
                          <w:rFonts w:ascii="Arial" w:hAnsi="Arial" w:cs="Arial"/>
                          <w:color w:val="000000"/>
                          <w:sz w:val="28"/>
                          <w:szCs w:val="28"/>
                        </w:rPr>
                        <w:t>Areli Ortega Amaro</w:t>
                      </w:r>
                      <w:r w:rsidR="00304C5A">
                        <w:rPr>
                          <w:rFonts w:ascii="Arial" w:hAnsi="Arial" w:cs="Arial"/>
                          <w:color w:val="000000"/>
                          <w:sz w:val="28"/>
                          <w:szCs w:val="28"/>
                        </w:rPr>
                        <w:t xml:space="preserve"> </w:t>
                      </w:r>
                    </w:p>
                    <w:p w:rsidR="00253300" w:rsidRPr="00304C5A" w:rsidRDefault="00253300" w:rsidP="008379C3">
                      <w:pPr>
                        <w:spacing w:after="0" w:line="240" w:lineRule="auto"/>
                        <w:rPr>
                          <w:rFonts w:ascii="Arial" w:hAnsi="Arial" w:cs="Arial"/>
                          <w:color w:val="000000"/>
                          <w:sz w:val="20"/>
                          <w:szCs w:val="28"/>
                        </w:rPr>
                      </w:pPr>
                      <w:r w:rsidRPr="00253300">
                        <w:rPr>
                          <w:sz w:val="28"/>
                          <w:szCs w:val="28"/>
                        </w:rPr>
                        <w:br/>
                      </w:r>
                      <w:r w:rsidR="008379C3">
                        <w:rPr>
                          <w:rFonts w:ascii="Arial" w:hAnsi="Arial" w:cs="Arial"/>
                          <w:color w:val="000000"/>
                          <w:sz w:val="28"/>
                          <w:szCs w:val="28"/>
                        </w:rPr>
                        <w:t>No. Actividad:</w:t>
                      </w:r>
                      <w:r w:rsidR="00DD4C51">
                        <w:rPr>
                          <w:rFonts w:ascii="Arial" w:hAnsi="Arial" w:cs="Arial"/>
                          <w:color w:val="000000"/>
                          <w:sz w:val="28"/>
                          <w:szCs w:val="28"/>
                        </w:rPr>
                        <w:t xml:space="preserve"> 3.2</w:t>
                      </w:r>
                    </w:p>
                    <w:p w:rsidR="00253300" w:rsidRDefault="00253300" w:rsidP="00253300">
                      <w:pPr>
                        <w:spacing w:after="0" w:line="240" w:lineRule="auto"/>
                        <w:rPr>
                          <w:rFonts w:ascii="Arial" w:hAnsi="Arial" w:cs="Arial"/>
                          <w:color w:val="000000"/>
                          <w:sz w:val="28"/>
                          <w:szCs w:val="28"/>
                        </w:rPr>
                      </w:pPr>
                      <w:r w:rsidRPr="00253300">
                        <w:rPr>
                          <w:sz w:val="28"/>
                          <w:szCs w:val="28"/>
                        </w:rPr>
                        <w:br/>
                      </w:r>
                      <w:r w:rsidRPr="00253300">
                        <w:rPr>
                          <w:rFonts w:ascii="Arial" w:hAnsi="Arial" w:cs="Arial"/>
                          <w:color w:val="000000"/>
                          <w:sz w:val="28"/>
                          <w:szCs w:val="28"/>
                        </w:rPr>
                        <w:t>T</w:t>
                      </w:r>
                      <w:r w:rsidR="008379C3">
                        <w:rPr>
                          <w:rFonts w:ascii="Arial" w:hAnsi="Arial" w:cs="Arial"/>
                          <w:color w:val="000000"/>
                          <w:sz w:val="28"/>
                          <w:szCs w:val="28"/>
                        </w:rPr>
                        <w:t>extos a reportar</w:t>
                      </w:r>
                      <w:r w:rsidRPr="00253300">
                        <w:rPr>
                          <w:rFonts w:ascii="Arial" w:hAnsi="Arial" w:cs="Arial"/>
                          <w:color w:val="000000"/>
                          <w:sz w:val="28"/>
                          <w:szCs w:val="28"/>
                        </w:rPr>
                        <w:t>:</w:t>
                      </w:r>
                      <w:r w:rsidR="00304C5A">
                        <w:rPr>
                          <w:rFonts w:ascii="Arial" w:hAnsi="Arial" w:cs="Arial"/>
                          <w:color w:val="000000"/>
                          <w:sz w:val="28"/>
                          <w:szCs w:val="28"/>
                        </w:rPr>
                        <w:t xml:space="preserve"> </w:t>
                      </w:r>
                    </w:p>
                    <w:p w:rsidR="00DD4C51" w:rsidRPr="00304C5A" w:rsidRDefault="00DD4C51" w:rsidP="00253300">
                      <w:pPr>
                        <w:spacing w:after="0" w:line="240" w:lineRule="auto"/>
                        <w:rPr>
                          <w:sz w:val="18"/>
                          <w:szCs w:val="28"/>
                        </w:rPr>
                      </w:pPr>
                      <w:r>
                        <w:rPr>
                          <w:rFonts w:ascii="Arial" w:hAnsi="Arial" w:cs="Arial"/>
                          <w:color w:val="000000"/>
                          <w:sz w:val="28"/>
                          <w:szCs w:val="28"/>
                        </w:rPr>
                        <w:t xml:space="preserve">Agenda </w:t>
                      </w:r>
                      <w:proofErr w:type="spellStart"/>
                      <w:r>
                        <w:rPr>
                          <w:rFonts w:ascii="Arial" w:hAnsi="Arial" w:cs="Arial"/>
                          <w:color w:val="000000"/>
                          <w:sz w:val="28"/>
                          <w:szCs w:val="28"/>
                        </w:rPr>
                        <w:t>Setting</w:t>
                      </w:r>
                      <w:proofErr w:type="spellEnd"/>
                    </w:p>
                  </w:txbxContent>
                </v:textbox>
              </v:shape>
            </w:pict>
          </mc:Fallback>
        </mc:AlternateContent>
      </w:r>
      <w:r>
        <w:rPr>
          <w:noProof/>
          <w:lang w:eastAsia="es-MX"/>
        </w:rPr>
        <w:br w:type="page"/>
      </w:r>
    </w:p>
    <w:p w:rsidR="00AD3CCF" w:rsidRPr="007C351E" w:rsidRDefault="00F42ED1">
      <w:pPr>
        <w:rPr>
          <w:b/>
          <w:noProof/>
          <w:lang w:eastAsia="es-MX"/>
        </w:rPr>
      </w:pPr>
      <w:r w:rsidRPr="007C351E">
        <w:rPr>
          <w:b/>
          <w:noProof/>
          <w:lang w:eastAsia="es-MX"/>
        </w:rPr>
        <w:lastRenderedPageBreak/>
        <w:t>Guía para realizar el reporte de lectura</w:t>
      </w:r>
    </w:p>
    <w:tbl>
      <w:tblPr>
        <w:tblStyle w:val="Tablaconcuadrcula"/>
        <w:tblW w:w="0" w:type="auto"/>
        <w:tblLook w:val="04A0" w:firstRow="1" w:lastRow="0" w:firstColumn="1" w:lastColumn="0" w:noHBand="0" w:noVBand="1"/>
      </w:tblPr>
      <w:tblGrid>
        <w:gridCol w:w="2333"/>
        <w:gridCol w:w="6495"/>
      </w:tblGrid>
      <w:tr w:rsidR="0023054D" w:rsidRPr="00485A80" w:rsidTr="000E4B56">
        <w:tc>
          <w:tcPr>
            <w:tcW w:w="2376" w:type="dxa"/>
          </w:tcPr>
          <w:p w:rsidR="0023054D" w:rsidRPr="00485A80" w:rsidRDefault="0023054D" w:rsidP="008379C3">
            <w:pPr>
              <w:rPr>
                <w:rFonts w:ascii="Century Gothic" w:hAnsi="Century Gothic" w:cs="Times New Roman"/>
                <w:b/>
                <w:sz w:val="20"/>
              </w:rPr>
            </w:pPr>
            <w:r w:rsidRPr="00485A80">
              <w:rPr>
                <w:rFonts w:ascii="Century Gothic" w:hAnsi="Century Gothic" w:cs="Times New Roman"/>
                <w:b/>
                <w:sz w:val="20"/>
              </w:rPr>
              <w:t>Nombre de</w:t>
            </w:r>
            <w:r>
              <w:rPr>
                <w:rFonts w:ascii="Century Gothic" w:hAnsi="Century Gothic" w:cs="Times New Roman"/>
                <w:b/>
                <w:sz w:val="20"/>
              </w:rPr>
              <w:t xml:space="preserve">l </w:t>
            </w:r>
            <w:r w:rsidR="008379C3">
              <w:rPr>
                <w:rFonts w:ascii="Century Gothic" w:hAnsi="Century Gothic" w:cs="Times New Roman"/>
                <w:b/>
                <w:sz w:val="20"/>
              </w:rPr>
              <w:t>Texto y autor</w:t>
            </w:r>
            <w:r>
              <w:rPr>
                <w:rFonts w:ascii="Century Gothic" w:hAnsi="Century Gothic" w:cs="Times New Roman"/>
                <w:b/>
                <w:sz w:val="20"/>
              </w:rPr>
              <w:t>:</w:t>
            </w:r>
          </w:p>
        </w:tc>
        <w:tc>
          <w:tcPr>
            <w:tcW w:w="6663" w:type="dxa"/>
          </w:tcPr>
          <w:p w:rsidR="0023054D" w:rsidRPr="00CD74DB" w:rsidRDefault="00DD4C51" w:rsidP="0023054D">
            <w:pPr>
              <w:rPr>
                <w:rFonts w:ascii="Century Gothic" w:hAnsi="Century Gothic" w:cs="Times New Roman"/>
                <w:b/>
                <w:color w:val="4F6228" w:themeColor="accent3" w:themeShade="80"/>
                <w:sz w:val="18"/>
              </w:rPr>
            </w:pPr>
            <w:r w:rsidRPr="00DD4C51">
              <w:rPr>
                <w:rFonts w:ascii="Century Gothic" w:hAnsi="Century Gothic" w:cs="Times New Roman"/>
                <w:b/>
                <w:color w:val="4F6228" w:themeColor="accent3" w:themeShade="80"/>
                <w:sz w:val="18"/>
              </w:rPr>
              <w:t>Teoría de la Agenda-</w:t>
            </w:r>
            <w:proofErr w:type="spellStart"/>
            <w:r w:rsidRPr="00DD4C51">
              <w:rPr>
                <w:rFonts w:ascii="Century Gothic" w:hAnsi="Century Gothic" w:cs="Times New Roman"/>
                <w:b/>
                <w:color w:val="4F6228" w:themeColor="accent3" w:themeShade="80"/>
                <w:sz w:val="18"/>
              </w:rPr>
              <w:t>Setting</w:t>
            </w:r>
            <w:proofErr w:type="spellEnd"/>
            <w:r w:rsidRPr="00DD4C51">
              <w:rPr>
                <w:rFonts w:ascii="Century Gothic" w:hAnsi="Century Gothic" w:cs="Times New Roman"/>
                <w:b/>
                <w:color w:val="4F6228" w:themeColor="accent3" w:themeShade="80"/>
                <w:sz w:val="18"/>
              </w:rPr>
              <w:t>: aplicación a la enseñanza universitaria de Raquel Rodríguez Díaz</w:t>
            </w:r>
          </w:p>
        </w:tc>
      </w:tr>
      <w:tr w:rsidR="0023054D" w:rsidRPr="00485A80" w:rsidTr="000E4B56">
        <w:tc>
          <w:tcPr>
            <w:tcW w:w="9039" w:type="dxa"/>
            <w:gridSpan w:val="2"/>
          </w:tcPr>
          <w:p w:rsidR="0023054D" w:rsidRPr="00485A80" w:rsidRDefault="008379C3" w:rsidP="00F42ED1">
            <w:pPr>
              <w:rPr>
                <w:rFonts w:ascii="Century Gothic" w:hAnsi="Century Gothic" w:cs="Times New Roman"/>
                <w:b/>
                <w:sz w:val="20"/>
              </w:rPr>
            </w:pPr>
            <w:r>
              <w:rPr>
                <w:rFonts w:ascii="Century Gothic" w:hAnsi="Century Gothic" w:cs="Times New Roman"/>
                <w:b/>
                <w:sz w:val="20"/>
              </w:rPr>
              <w:t>Ficha Bibliográfica (siguiendo formato APA)</w:t>
            </w:r>
            <w:r w:rsidR="0023054D" w:rsidRPr="00485A80">
              <w:rPr>
                <w:rFonts w:ascii="Century Gothic" w:hAnsi="Century Gothic" w:cs="Times New Roman"/>
                <w:b/>
                <w:sz w:val="20"/>
              </w:rPr>
              <w:t>:</w:t>
            </w:r>
            <w:r w:rsidR="00F42ED1">
              <w:rPr>
                <w:rFonts w:ascii="Century Gothic" w:hAnsi="Century Gothic" w:cs="Times New Roman"/>
                <w:b/>
                <w:sz w:val="20"/>
              </w:rPr>
              <w:t xml:space="preserve"> </w:t>
            </w:r>
            <w:r w:rsidR="00F42ED1" w:rsidRPr="00F42ED1">
              <w:rPr>
                <w:rFonts w:ascii="Century Gothic" w:hAnsi="Century Gothic" w:cs="Times New Roman"/>
                <w:b/>
                <w:color w:val="948A54" w:themeColor="background2" w:themeShade="80"/>
                <w:sz w:val="18"/>
                <w:szCs w:val="18"/>
              </w:rPr>
              <w:t>Si no sabes cómo</w:t>
            </w:r>
            <w:r w:rsidR="00F42ED1">
              <w:rPr>
                <w:rFonts w:ascii="Century Gothic" w:hAnsi="Century Gothic" w:cs="Times New Roman"/>
                <w:b/>
                <w:sz w:val="20"/>
              </w:rPr>
              <w:t xml:space="preserve"> </w:t>
            </w:r>
            <w:hyperlink r:id="rId8" w:history="1">
              <w:r w:rsidR="00F42ED1" w:rsidRPr="00F42ED1">
                <w:rPr>
                  <w:rStyle w:val="Hipervnculo"/>
                  <w:rFonts w:ascii="Century Gothic" w:hAnsi="Century Gothic"/>
                  <w:b/>
                  <w:sz w:val="20"/>
                </w:rPr>
                <w:t>aquí</w:t>
              </w:r>
            </w:hyperlink>
            <w:r w:rsidR="00F42ED1">
              <w:rPr>
                <w:rFonts w:ascii="Century Gothic" w:hAnsi="Century Gothic" w:cs="Times New Roman"/>
                <w:b/>
                <w:sz w:val="20"/>
              </w:rPr>
              <w:t xml:space="preserve"> </w:t>
            </w:r>
            <w:r w:rsidR="00F42ED1" w:rsidRPr="00F42ED1">
              <w:rPr>
                <w:rFonts w:ascii="Century Gothic" w:hAnsi="Century Gothic" w:cs="Times New Roman"/>
                <w:b/>
                <w:color w:val="948A54" w:themeColor="background2" w:themeShade="80"/>
                <w:sz w:val="18"/>
                <w:szCs w:val="18"/>
              </w:rPr>
              <w:t>una guía rápida en PPT</w:t>
            </w:r>
          </w:p>
        </w:tc>
      </w:tr>
      <w:tr w:rsidR="0023054D" w:rsidRPr="00485A80" w:rsidTr="00AE3F33">
        <w:trPr>
          <w:trHeight w:val="429"/>
        </w:trPr>
        <w:tc>
          <w:tcPr>
            <w:tcW w:w="9039" w:type="dxa"/>
            <w:gridSpan w:val="2"/>
          </w:tcPr>
          <w:p w:rsidR="00DD4C51" w:rsidRPr="00DD4C51" w:rsidRDefault="008379C3" w:rsidP="00DD4C51">
            <w:pPr>
              <w:rPr>
                <w:rFonts w:ascii="Century Gothic" w:hAnsi="Century Gothic" w:cs="Times New Roman"/>
                <w:b/>
                <w:color w:val="948A54" w:themeColor="background2" w:themeShade="80"/>
                <w:sz w:val="18"/>
                <w:szCs w:val="18"/>
              </w:rPr>
            </w:pPr>
            <w:r>
              <w:rPr>
                <w:rFonts w:ascii="Century Gothic" w:hAnsi="Century Gothic" w:cs="Times New Roman"/>
                <w:b/>
                <w:sz w:val="20"/>
              </w:rPr>
              <w:t>Objetivo del autor</w:t>
            </w:r>
            <w:r w:rsidR="0023054D" w:rsidRPr="00485A80">
              <w:rPr>
                <w:rFonts w:ascii="Century Gothic" w:hAnsi="Century Gothic" w:cs="Times New Roman"/>
                <w:b/>
                <w:sz w:val="20"/>
              </w:rPr>
              <w:t>:</w:t>
            </w:r>
            <w:r w:rsidR="00F42ED1">
              <w:rPr>
                <w:rFonts w:ascii="Century Gothic" w:hAnsi="Century Gothic" w:cs="Times New Roman"/>
                <w:b/>
                <w:sz w:val="20"/>
              </w:rPr>
              <w:t xml:space="preserve"> </w:t>
            </w:r>
            <w:r w:rsidR="00DD4C51">
              <w:rPr>
                <w:rFonts w:ascii="Century Gothic" w:hAnsi="Century Gothic" w:cs="Times New Roman"/>
                <w:b/>
                <w:color w:val="948A54" w:themeColor="background2" w:themeShade="80"/>
                <w:sz w:val="18"/>
                <w:szCs w:val="18"/>
              </w:rPr>
              <w:t xml:space="preserve">Identificar los tres diferentes tipos de Agenda </w:t>
            </w:r>
            <w:proofErr w:type="spellStart"/>
            <w:r w:rsidR="00DD4C51">
              <w:rPr>
                <w:rFonts w:ascii="Century Gothic" w:hAnsi="Century Gothic" w:cs="Times New Roman"/>
                <w:b/>
                <w:color w:val="948A54" w:themeColor="background2" w:themeShade="80"/>
                <w:sz w:val="18"/>
                <w:szCs w:val="18"/>
              </w:rPr>
              <w:t>Setting</w:t>
            </w:r>
            <w:proofErr w:type="spellEnd"/>
            <w:r w:rsidR="00DD4C51">
              <w:rPr>
                <w:rFonts w:ascii="Century Gothic" w:hAnsi="Century Gothic" w:cs="Times New Roman"/>
                <w:b/>
                <w:color w:val="948A54" w:themeColor="background2" w:themeShade="80"/>
                <w:sz w:val="18"/>
                <w:szCs w:val="18"/>
              </w:rPr>
              <w:t>.</w:t>
            </w:r>
          </w:p>
        </w:tc>
      </w:tr>
      <w:tr w:rsidR="0023054D" w:rsidRPr="00485A80" w:rsidTr="00FB746B">
        <w:trPr>
          <w:trHeight w:val="600"/>
        </w:trPr>
        <w:tc>
          <w:tcPr>
            <w:tcW w:w="9039" w:type="dxa"/>
            <w:gridSpan w:val="2"/>
            <w:tcBorders>
              <w:bottom w:val="single" w:sz="4" w:space="0" w:color="auto"/>
            </w:tcBorders>
          </w:tcPr>
          <w:p w:rsidR="0023054D" w:rsidRPr="00485A80" w:rsidRDefault="008379C3" w:rsidP="00DD4C51">
            <w:pPr>
              <w:rPr>
                <w:rFonts w:ascii="Century Gothic" w:hAnsi="Century Gothic" w:cs="Times New Roman"/>
                <w:b/>
                <w:sz w:val="20"/>
              </w:rPr>
            </w:pPr>
            <w:r>
              <w:rPr>
                <w:rFonts w:ascii="Century Gothic" w:hAnsi="Century Gothic" w:cs="Times New Roman"/>
                <w:b/>
                <w:sz w:val="20"/>
              </w:rPr>
              <w:t>Tema central</w:t>
            </w:r>
            <w:r w:rsidR="0023054D" w:rsidRPr="00485A80">
              <w:rPr>
                <w:rFonts w:ascii="Century Gothic" w:hAnsi="Century Gothic" w:cs="Times New Roman"/>
                <w:b/>
                <w:sz w:val="20"/>
              </w:rPr>
              <w:t>:</w:t>
            </w:r>
            <w:r w:rsidR="00F42ED1">
              <w:rPr>
                <w:rFonts w:ascii="Century Gothic" w:hAnsi="Century Gothic" w:cs="Times New Roman"/>
                <w:b/>
                <w:sz w:val="20"/>
              </w:rPr>
              <w:t xml:space="preserve"> </w:t>
            </w:r>
            <w:r w:rsidR="00DD4C51">
              <w:rPr>
                <w:rFonts w:ascii="Century Gothic" w:hAnsi="Century Gothic" w:cs="Times New Roman"/>
                <w:b/>
                <w:color w:val="948A54" w:themeColor="background2" w:themeShade="80"/>
                <w:sz w:val="18"/>
                <w:szCs w:val="18"/>
              </w:rPr>
              <w:t xml:space="preserve">Agenda </w:t>
            </w:r>
            <w:proofErr w:type="spellStart"/>
            <w:r w:rsidR="00DD4C51">
              <w:rPr>
                <w:rFonts w:ascii="Century Gothic" w:hAnsi="Century Gothic" w:cs="Times New Roman"/>
                <w:b/>
                <w:color w:val="948A54" w:themeColor="background2" w:themeShade="80"/>
                <w:sz w:val="18"/>
                <w:szCs w:val="18"/>
              </w:rPr>
              <w:t>Setting</w:t>
            </w:r>
            <w:proofErr w:type="spellEnd"/>
          </w:p>
        </w:tc>
      </w:tr>
      <w:tr w:rsidR="0023054D" w:rsidRPr="00485A80" w:rsidTr="00FB746B">
        <w:trPr>
          <w:trHeight w:val="881"/>
        </w:trPr>
        <w:tc>
          <w:tcPr>
            <w:tcW w:w="9039" w:type="dxa"/>
            <w:gridSpan w:val="2"/>
            <w:tcBorders>
              <w:top w:val="single" w:sz="4" w:space="0" w:color="auto"/>
            </w:tcBorders>
          </w:tcPr>
          <w:p w:rsidR="00027D64" w:rsidRDefault="00686EC1" w:rsidP="00027D64">
            <w:pPr>
              <w:rPr>
                <w:rFonts w:ascii="Century Gothic" w:hAnsi="Century Gothic" w:cs="Times New Roman"/>
                <w:b/>
                <w:sz w:val="20"/>
              </w:rPr>
            </w:pPr>
            <w:r w:rsidRPr="00686EC1">
              <w:rPr>
                <w:rFonts w:ascii="Century Gothic" w:hAnsi="Century Gothic" w:cs="Times New Roman"/>
                <w:b/>
                <w:sz w:val="20"/>
              </w:rPr>
              <w:t>Ideas centrales</w:t>
            </w:r>
          </w:p>
          <w:p w:rsidR="00027D64" w:rsidRPr="00027D64" w:rsidRDefault="00027D64" w:rsidP="00027D64">
            <w:pPr>
              <w:rPr>
                <w:rFonts w:ascii="Century Gothic" w:hAnsi="Century Gothic" w:cs="Times New Roman"/>
                <w:b/>
                <w:sz w:val="20"/>
              </w:rPr>
            </w:pPr>
            <w:r w:rsidRPr="00027D64">
              <w:rPr>
                <w:rFonts w:ascii="Century Gothic" w:hAnsi="Century Gothic" w:cs="Times New Roman"/>
                <w:b/>
                <w:sz w:val="20"/>
              </w:rPr>
              <w:t>Las tres agendas: la agenda de los medios, la agenda pública y la agenda</w:t>
            </w:r>
          </w:p>
          <w:p w:rsidR="00027D64" w:rsidRDefault="00027D64" w:rsidP="00027D64">
            <w:pPr>
              <w:rPr>
                <w:rFonts w:ascii="Century Gothic" w:hAnsi="Century Gothic" w:cs="Times New Roman"/>
                <w:b/>
                <w:sz w:val="20"/>
              </w:rPr>
            </w:pPr>
            <w:r w:rsidRPr="00027D64">
              <w:rPr>
                <w:rFonts w:ascii="Century Gothic" w:hAnsi="Century Gothic" w:cs="Times New Roman"/>
                <w:b/>
                <w:sz w:val="20"/>
              </w:rPr>
              <w:t>política</w:t>
            </w:r>
          </w:p>
          <w:p w:rsidR="00504FA4" w:rsidRDefault="00504FA4" w:rsidP="00F42ED1">
            <w:pPr>
              <w:rPr>
                <w:rFonts w:ascii="Century Gothic" w:hAnsi="Century Gothic" w:cs="Times New Roman"/>
                <w:b/>
                <w:sz w:val="20"/>
              </w:rPr>
            </w:pPr>
          </w:p>
        </w:tc>
      </w:tr>
      <w:tr w:rsidR="0023054D" w:rsidRPr="00485A80" w:rsidTr="0023054D">
        <w:trPr>
          <w:trHeight w:val="2280"/>
        </w:trPr>
        <w:tc>
          <w:tcPr>
            <w:tcW w:w="9039" w:type="dxa"/>
            <w:gridSpan w:val="2"/>
            <w:tcBorders>
              <w:top w:val="single" w:sz="4" w:space="0" w:color="auto"/>
              <w:bottom w:val="single" w:sz="4" w:space="0" w:color="000000" w:themeColor="text1"/>
            </w:tcBorders>
          </w:tcPr>
          <w:p w:rsidR="00F42ED1" w:rsidRPr="00E3383D" w:rsidRDefault="00504FA4" w:rsidP="00F42ED1">
            <w:pPr>
              <w:rPr>
                <w:rFonts w:ascii="Century Gothic" w:hAnsi="Century Gothic" w:cs="Times New Roman"/>
                <w:b/>
                <w:color w:val="948A54" w:themeColor="background2" w:themeShade="80"/>
                <w:sz w:val="18"/>
                <w:szCs w:val="18"/>
              </w:rPr>
            </w:pPr>
            <w:r w:rsidRPr="00686EC1">
              <w:rPr>
                <w:rFonts w:ascii="Century Gothic" w:hAnsi="Century Gothic" w:cs="Times New Roman"/>
                <w:b/>
                <w:sz w:val="20"/>
              </w:rPr>
              <w:t>Consideraciones personales</w:t>
            </w:r>
            <w:r>
              <w:rPr>
                <w:rFonts w:ascii="Century Gothic" w:hAnsi="Century Gothic" w:cs="Times New Roman"/>
                <w:b/>
                <w:sz w:val="20"/>
              </w:rPr>
              <w:t>:</w:t>
            </w:r>
            <w:r w:rsidR="00F42ED1" w:rsidRPr="00E3383D">
              <w:rPr>
                <w:rFonts w:ascii="Century Gothic" w:hAnsi="Century Gothic" w:cs="Times New Roman"/>
                <w:b/>
                <w:color w:val="948A54" w:themeColor="background2" w:themeShade="80"/>
                <w:sz w:val="18"/>
                <w:szCs w:val="18"/>
              </w:rPr>
              <w:t xml:space="preserve"> En este apartado, lo que deben hacer es aportar de forma breve una postura ante las ideas del texto. Argumentos en pro o en contra, pero propios. Esto se hace de la siguiente forma: </w:t>
            </w:r>
          </w:p>
          <w:p w:rsidR="00F42ED1" w:rsidRPr="00E3383D" w:rsidRDefault="00F42ED1" w:rsidP="00F42ED1">
            <w:pPr>
              <w:rPr>
                <w:rFonts w:ascii="Century Gothic" w:hAnsi="Century Gothic" w:cs="Times New Roman"/>
                <w:b/>
                <w:color w:val="948A54" w:themeColor="background2" w:themeShade="80"/>
                <w:sz w:val="18"/>
                <w:szCs w:val="18"/>
              </w:rPr>
            </w:pPr>
            <w:r w:rsidRPr="00F42ED1">
              <w:rPr>
                <w:rFonts w:ascii="Century Gothic" w:hAnsi="Century Gothic" w:cs="Times New Roman"/>
                <w:b/>
                <w:color w:val="262626" w:themeColor="text1" w:themeTint="D9"/>
                <w:sz w:val="18"/>
                <w:szCs w:val="18"/>
              </w:rPr>
              <w:t>Plantear una tesis</w:t>
            </w:r>
            <w:r>
              <w:rPr>
                <w:rFonts w:ascii="Century Gothic" w:hAnsi="Century Gothic" w:cs="Times New Roman"/>
                <w:b/>
                <w:color w:val="948A54" w:themeColor="background2" w:themeShade="80"/>
                <w:sz w:val="18"/>
                <w:szCs w:val="18"/>
              </w:rPr>
              <w:t>: “</w:t>
            </w:r>
            <w:r w:rsidRPr="00E3383D">
              <w:rPr>
                <w:rFonts w:ascii="Century Gothic" w:hAnsi="Century Gothic" w:cs="Times New Roman"/>
                <w:b/>
                <w:color w:val="948A54" w:themeColor="background2" w:themeShade="80"/>
                <w:sz w:val="18"/>
                <w:szCs w:val="18"/>
              </w:rPr>
              <w:t>Argumentar es presentar razones para fundamentar alguna idea u opinión sobre un tema. Cuando se argumenta hay un interés de convencer a nuestro/a receptor/a. Desde luego, tenemos que estar muy seguros/as de la idea que defendemos. A esa idea se le llama tesis y es la idea central o eje del texto argumentativo</w:t>
            </w:r>
            <w:r>
              <w:rPr>
                <w:rFonts w:ascii="Century Gothic" w:hAnsi="Century Gothic" w:cs="Times New Roman"/>
                <w:b/>
                <w:color w:val="948A54" w:themeColor="background2" w:themeShade="80"/>
                <w:sz w:val="18"/>
                <w:szCs w:val="18"/>
              </w:rPr>
              <w:t>”</w:t>
            </w:r>
            <w:r w:rsidRPr="00E3383D">
              <w:rPr>
                <w:rFonts w:ascii="Century Gothic" w:hAnsi="Century Gothic" w:cs="Times New Roman"/>
                <w:b/>
                <w:color w:val="948A54" w:themeColor="background2" w:themeShade="80"/>
                <w:sz w:val="18"/>
                <w:szCs w:val="18"/>
              </w:rPr>
              <w:t>.</w:t>
            </w:r>
            <w:r>
              <w:rPr>
                <w:rFonts w:ascii="Century Gothic" w:hAnsi="Century Gothic" w:cs="Times New Roman"/>
                <w:b/>
                <w:color w:val="948A54" w:themeColor="background2" w:themeShade="80"/>
                <w:sz w:val="18"/>
                <w:szCs w:val="18"/>
              </w:rPr>
              <w:t xml:space="preserve"> (Reyes Rodríguez, 2005)</w:t>
            </w:r>
          </w:p>
          <w:p w:rsidR="00F42ED1" w:rsidRPr="00E3383D" w:rsidRDefault="00F42ED1" w:rsidP="00F42ED1">
            <w:pPr>
              <w:rPr>
                <w:rFonts w:ascii="Century Gothic" w:hAnsi="Century Gothic" w:cs="Times New Roman"/>
                <w:b/>
                <w:color w:val="948A54" w:themeColor="background2" w:themeShade="80"/>
                <w:sz w:val="18"/>
                <w:szCs w:val="18"/>
              </w:rPr>
            </w:pPr>
            <w:r w:rsidRPr="00F42ED1">
              <w:rPr>
                <w:rFonts w:ascii="Century Gothic" w:hAnsi="Century Gothic" w:cs="Times New Roman"/>
                <w:b/>
                <w:color w:val="262626" w:themeColor="text1" w:themeTint="D9"/>
                <w:sz w:val="18"/>
                <w:szCs w:val="18"/>
              </w:rPr>
              <w:t>Defender una tesis con argumentos</w:t>
            </w:r>
            <w:r>
              <w:rPr>
                <w:rFonts w:ascii="Century Gothic" w:hAnsi="Century Gothic" w:cs="Times New Roman"/>
                <w:b/>
                <w:color w:val="948A54" w:themeColor="background2" w:themeShade="80"/>
                <w:sz w:val="18"/>
                <w:szCs w:val="18"/>
              </w:rPr>
              <w:t>: “</w:t>
            </w:r>
            <w:r w:rsidRPr="00E3383D">
              <w:rPr>
                <w:rFonts w:ascii="Century Gothic" w:hAnsi="Century Gothic" w:cs="Times New Roman"/>
                <w:b/>
                <w:color w:val="948A54" w:themeColor="background2" w:themeShade="80"/>
                <w:sz w:val="18"/>
                <w:szCs w:val="18"/>
              </w:rPr>
              <w:t>Un argumento es la razón ofrecida para demostrar o refutar una tesis. Es importante que</w:t>
            </w:r>
            <w:r>
              <w:rPr>
                <w:rFonts w:ascii="Century Gothic" w:hAnsi="Century Gothic" w:cs="Times New Roman"/>
                <w:b/>
                <w:color w:val="948A54" w:themeColor="background2" w:themeShade="80"/>
                <w:sz w:val="18"/>
                <w:szCs w:val="18"/>
              </w:rPr>
              <w:t xml:space="preserve"> </w:t>
            </w:r>
            <w:r w:rsidRPr="00E3383D">
              <w:rPr>
                <w:rFonts w:ascii="Century Gothic" w:hAnsi="Century Gothic" w:cs="Times New Roman"/>
                <w:b/>
                <w:color w:val="948A54" w:themeColor="background2" w:themeShade="80"/>
                <w:sz w:val="18"/>
                <w:szCs w:val="18"/>
              </w:rPr>
              <w:t>para cada argumento presentemos una prueba. Éstas podrían ser sucesos, datos, ejemplos, definiciones u opiniones de personas consideradas autoridades en el asunto. Éstas no son las únicas. Puedes aportar cualquier otro recurso que apoye tu tesis</w:t>
            </w:r>
            <w:r>
              <w:rPr>
                <w:rFonts w:ascii="Century Gothic" w:hAnsi="Century Gothic" w:cs="Times New Roman"/>
                <w:b/>
                <w:color w:val="948A54" w:themeColor="background2" w:themeShade="80"/>
                <w:sz w:val="18"/>
                <w:szCs w:val="18"/>
              </w:rPr>
              <w:t>”</w:t>
            </w:r>
            <w:r w:rsidRPr="00E3383D">
              <w:rPr>
                <w:rFonts w:ascii="Century Gothic" w:hAnsi="Century Gothic" w:cs="Times New Roman"/>
                <w:b/>
                <w:color w:val="948A54" w:themeColor="background2" w:themeShade="80"/>
                <w:sz w:val="18"/>
                <w:szCs w:val="18"/>
              </w:rPr>
              <w:t>.</w:t>
            </w:r>
            <w:r>
              <w:rPr>
                <w:rFonts w:ascii="Century Gothic" w:hAnsi="Century Gothic" w:cs="Times New Roman"/>
                <w:b/>
                <w:color w:val="948A54" w:themeColor="background2" w:themeShade="80"/>
                <w:sz w:val="18"/>
                <w:szCs w:val="18"/>
              </w:rPr>
              <w:t xml:space="preserve"> (</w:t>
            </w:r>
            <w:proofErr w:type="spellStart"/>
            <w:r>
              <w:rPr>
                <w:rFonts w:ascii="Century Gothic" w:hAnsi="Century Gothic" w:cs="Times New Roman"/>
                <w:b/>
                <w:color w:val="948A54" w:themeColor="background2" w:themeShade="80"/>
                <w:sz w:val="18"/>
                <w:szCs w:val="18"/>
              </w:rPr>
              <w:t>Ibid</w:t>
            </w:r>
            <w:proofErr w:type="spellEnd"/>
            <w:r>
              <w:rPr>
                <w:rFonts w:ascii="Century Gothic" w:hAnsi="Century Gothic" w:cs="Times New Roman"/>
                <w:b/>
                <w:color w:val="948A54" w:themeColor="background2" w:themeShade="80"/>
                <w:sz w:val="18"/>
                <w:szCs w:val="18"/>
              </w:rPr>
              <w:t>)</w:t>
            </w:r>
          </w:p>
          <w:p w:rsidR="00504FA4" w:rsidRDefault="00F42ED1" w:rsidP="00F42ED1">
            <w:pPr>
              <w:rPr>
                <w:rFonts w:ascii="Century Gothic" w:hAnsi="Century Gothic" w:cs="Times New Roman"/>
                <w:b/>
                <w:sz w:val="20"/>
              </w:rPr>
            </w:pPr>
            <w:r w:rsidRPr="00F42ED1">
              <w:rPr>
                <w:rFonts w:ascii="Century Gothic" w:hAnsi="Century Gothic" w:cs="Times New Roman"/>
                <w:b/>
                <w:color w:val="262626" w:themeColor="text1" w:themeTint="D9"/>
                <w:sz w:val="18"/>
                <w:szCs w:val="18"/>
              </w:rPr>
              <w:t>Fuentes citadas</w:t>
            </w:r>
            <w:r>
              <w:rPr>
                <w:rFonts w:ascii="Century Gothic" w:hAnsi="Century Gothic" w:cs="Times New Roman"/>
                <w:b/>
                <w:color w:val="948A54" w:themeColor="background2" w:themeShade="80"/>
                <w:sz w:val="18"/>
                <w:szCs w:val="18"/>
              </w:rPr>
              <w:t xml:space="preserve">: </w:t>
            </w:r>
            <w:r w:rsidRPr="00F42ED1">
              <w:rPr>
                <w:rFonts w:ascii="Century Gothic" w:hAnsi="Century Gothic" w:cs="Times New Roman"/>
                <w:b/>
                <w:color w:val="948A54" w:themeColor="background2" w:themeShade="80"/>
                <w:sz w:val="18"/>
                <w:szCs w:val="18"/>
              </w:rPr>
              <w:t>Reyes Rodríguez, P. (2005). ¿Cómo redactar un párrafo argumentativo? Humacao, Puerto Rico: Universidad de Puerto Rico.</w:t>
            </w:r>
          </w:p>
        </w:tc>
      </w:tr>
    </w:tbl>
    <w:p w:rsidR="000E4B56" w:rsidRDefault="000E4B56" w:rsidP="00504FA4">
      <w:pPr>
        <w:spacing w:after="0"/>
        <w:rPr>
          <w:noProof/>
          <w:lang w:eastAsia="es-MX"/>
        </w:rPr>
      </w:pPr>
    </w:p>
    <w:p w:rsidR="00504FA4" w:rsidRDefault="00504FA4" w:rsidP="00504FA4">
      <w:pPr>
        <w:spacing w:after="0"/>
        <w:rPr>
          <w:noProof/>
          <w:lang w:eastAsia="es-MX"/>
        </w:rPr>
      </w:pPr>
    </w:p>
    <w:p w:rsidR="00AE3F33" w:rsidRDefault="00AE3F33" w:rsidP="00504FA4">
      <w:pPr>
        <w:spacing w:after="0"/>
        <w:rPr>
          <w:b/>
          <w:noProof/>
          <w:lang w:eastAsia="es-MX"/>
        </w:rPr>
      </w:pPr>
    </w:p>
    <w:p w:rsidR="00504FA4" w:rsidRPr="007C351E" w:rsidRDefault="007C351E" w:rsidP="00504FA4">
      <w:pPr>
        <w:spacing w:after="0"/>
        <w:rPr>
          <w:b/>
          <w:noProof/>
          <w:lang w:eastAsia="es-MX"/>
        </w:rPr>
      </w:pPr>
      <w:r w:rsidRPr="007C351E">
        <w:rPr>
          <w:b/>
          <w:noProof/>
          <w:lang w:eastAsia="es-MX"/>
        </w:rPr>
        <w:t>Llena los campos para hacer la tarea</w:t>
      </w:r>
    </w:p>
    <w:tbl>
      <w:tblPr>
        <w:tblStyle w:val="Tablaconcuadrcula"/>
        <w:tblW w:w="0" w:type="auto"/>
        <w:tblLook w:val="04A0" w:firstRow="1" w:lastRow="0" w:firstColumn="1" w:lastColumn="0" w:noHBand="0" w:noVBand="1"/>
      </w:tblPr>
      <w:tblGrid>
        <w:gridCol w:w="2345"/>
        <w:gridCol w:w="6483"/>
      </w:tblGrid>
      <w:tr w:rsidR="00504FA4" w:rsidRPr="00485A80" w:rsidTr="00F0220D">
        <w:tc>
          <w:tcPr>
            <w:tcW w:w="2376" w:type="dxa"/>
          </w:tcPr>
          <w:p w:rsidR="00504FA4" w:rsidRPr="00485A80" w:rsidRDefault="00504FA4" w:rsidP="00F0220D">
            <w:pPr>
              <w:rPr>
                <w:rFonts w:ascii="Century Gothic" w:hAnsi="Century Gothic" w:cs="Times New Roman"/>
                <w:b/>
                <w:sz w:val="20"/>
              </w:rPr>
            </w:pPr>
            <w:r w:rsidRPr="00485A80">
              <w:rPr>
                <w:rFonts w:ascii="Century Gothic" w:hAnsi="Century Gothic" w:cs="Times New Roman"/>
                <w:b/>
                <w:sz w:val="20"/>
              </w:rPr>
              <w:t>Nombre de</w:t>
            </w:r>
            <w:r>
              <w:rPr>
                <w:rFonts w:ascii="Century Gothic" w:hAnsi="Century Gothic" w:cs="Times New Roman"/>
                <w:b/>
                <w:sz w:val="20"/>
              </w:rPr>
              <w:t>l Texto y autor:</w:t>
            </w:r>
          </w:p>
        </w:tc>
        <w:tc>
          <w:tcPr>
            <w:tcW w:w="6663" w:type="dxa"/>
          </w:tcPr>
          <w:p w:rsidR="00504FA4" w:rsidRPr="00CD74DB" w:rsidRDefault="00504FA4" w:rsidP="00F0220D">
            <w:pPr>
              <w:rPr>
                <w:rFonts w:ascii="Century Gothic" w:hAnsi="Century Gothic" w:cs="Times New Roman"/>
                <w:b/>
                <w:color w:val="4F6228" w:themeColor="accent3" w:themeShade="80"/>
                <w:sz w:val="18"/>
              </w:rPr>
            </w:pPr>
          </w:p>
        </w:tc>
      </w:tr>
      <w:tr w:rsidR="00504FA4" w:rsidRPr="00485A80" w:rsidTr="00F0220D">
        <w:tc>
          <w:tcPr>
            <w:tcW w:w="9039" w:type="dxa"/>
            <w:gridSpan w:val="2"/>
          </w:tcPr>
          <w:p w:rsidR="00504FA4" w:rsidRPr="00485A80" w:rsidRDefault="00504FA4" w:rsidP="00F0220D">
            <w:pPr>
              <w:rPr>
                <w:rFonts w:ascii="Century Gothic" w:hAnsi="Century Gothic" w:cs="Times New Roman"/>
                <w:b/>
                <w:sz w:val="20"/>
              </w:rPr>
            </w:pPr>
            <w:r>
              <w:rPr>
                <w:rFonts w:ascii="Century Gothic" w:hAnsi="Century Gothic" w:cs="Times New Roman"/>
                <w:b/>
                <w:sz w:val="20"/>
              </w:rPr>
              <w:t>Ficha Bibliográfica (siguiendo formato APA)</w:t>
            </w:r>
            <w:r w:rsidRPr="00485A80">
              <w:rPr>
                <w:rFonts w:ascii="Century Gothic" w:hAnsi="Century Gothic" w:cs="Times New Roman"/>
                <w:b/>
                <w:sz w:val="20"/>
              </w:rPr>
              <w:t>:</w:t>
            </w:r>
          </w:p>
          <w:p w:rsidR="00504FA4" w:rsidRDefault="00504FA4" w:rsidP="00F0220D">
            <w:pPr>
              <w:rPr>
                <w:rFonts w:ascii="Century Gothic" w:hAnsi="Century Gothic" w:cs="Times New Roman"/>
                <w:b/>
                <w:sz w:val="18"/>
              </w:rPr>
            </w:pPr>
          </w:p>
          <w:p w:rsidR="007C351E" w:rsidRDefault="007C351E" w:rsidP="00F0220D">
            <w:pPr>
              <w:rPr>
                <w:rFonts w:ascii="Century Gothic" w:hAnsi="Century Gothic" w:cs="Times New Roman"/>
                <w:b/>
                <w:sz w:val="18"/>
              </w:rPr>
            </w:pPr>
          </w:p>
          <w:p w:rsidR="00504FA4" w:rsidRPr="00485A80" w:rsidRDefault="00504FA4" w:rsidP="00F0220D">
            <w:pPr>
              <w:rPr>
                <w:rFonts w:ascii="Century Gothic" w:hAnsi="Century Gothic" w:cs="Times New Roman"/>
                <w:b/>
                <w:sz w:val="20"/>
              </w:rPr>
            </w:pPr>
          </w:p>
        </w:tc>
      </w:tr>
      <w:tr w:rsidR="00504FA4" w:rsidRPr="00485A80" w:rsidTr="00F0220D">
        <w:trPr>
          <w:trHeight w:val="813"/>
        </w:trPr>
        <w:tc>
          <w:tcPr>
            <w:tcW w:w="9039" w:type="dxa"/>
            <w:gridSpan w:val="2"/>
          </w:tcPr>
          <w:p w:rsidR="00504FA4" w:rsidRPr="00485A80" w:rsidRDefault="00504FA4" w:rsidP="00F0220D">
            <w:pPr>
              <w:rPr>
                <w:rFonts w:ascii="Century Gothic" w:hAnsi="Century Gothic" w:cs="Times New Roman"/>
                <w:b/>
                <w:sz w:val="18"/>
              </w:rPr>
            </w:pPr>
            <w:r>
              <w:rPr>
                <w:rFonts w:ascii="Century Gothic" w:hAnsi="Century Gothic" w:cs="Times New Roman"/>
                <w:b/>
                <w:sz w:val="20"/>
              </w:rPr>
              <w:t>Objetivo del autor</w:t>
            </w:r>
            <w:r w:rsidRPr="00485A80">
              <w:rPr>
                <w:rFonts w:ascii="Century Gothic" w:hAnsi="Century Gothic" w:cs="Times New Roman"/>
                <w:b/>
                <w:sz w:val="20"/>
              </w:rPr>
              <w:t>:</w:t>
            </w:r>
            <w:r w:rsidR="00790085">
              <w:rPr>
                <w:rFonts w:ascii="Century Gothic" w:hAnsi="Century Gothic" w:cs="Times New Roman"/>
                <w:b/>
                <w:sz w:val="20"/>
              </w:rPr>
              <w:t xml:space="preserve"> </w:t>
            </w:r>
          </w:p>
          <w:p w:rsidR="00504FA4" w:rsidRDefault="00B60C0B" w:rsidP="00F0220D">
            <w:pPr>
              <w:tabs>
                <w:tab w:val="left" w:pos="142"/>
              </w:tabs>
            </w:pPr>
            <w:r>
              <w:t xml:space="preserve">Definir que es Agenda </w:t>
            </w:r>
            <w:proofErr w:type="spellStart"/>
            <w:r>
              <w:t>Setting</w:t>
            </w:r>
            <w:proofErr w:type="spellEnd"/>
            <w:r>
              <w:t xml:space="preserve"> e identificar </w:t>
            </w:r>
            <w:r w:rsidR="00A92EFB">
              <w:t xml:space="preserve">y explicar </w:t>
            </w:r>
            <w:r>
              <w:t xml:space="preserve">los tres tipos de Agenda </w:t>
            </w:r>
            <w:proofErr w:type="spellStart"/>
            <w:r>
              <w:t>Setting</w:t>
            </w:r>
            <w:proofErr w:type="spellEnd"/>
            <w:r>
              <w:t>.</w:t>
            </w:r>
          </w:p>
          <w:p w:rsidR="00504FA4" w:rsidRPr="0093293C" w:rsidRDefault="00504FA4" w:rsidP="00F0220D">
            <w:pPr>
              <w:tabs>
                <w:tab w:val="left" w:pos="142"/>
              </w:tabs>
            </w:pPr>
          </w:p>
          <w:p w:rsidR="00504FA4" w:rsidRPr="00485A80" w:rsidRDefault="00504FA4" w:rsidP="00F0220D">
            <w:pPr>
              <w:rPr>
                <w:rFonts w:ascii="Century Gothic" w:hAnsi="Century Gothic" w:cs="Times New Roman"/>
                <w:b/>
                <w:sz w:val="20"/>
              </w:rPr>
            </w:pPr>
            <w:r w:rsidRPr="00485A80">
              <w:rPr>
                <w:rFonts w:ascii="Century Gothic" w:hAnsi="Century Gothic" w:cs="Times New Roman"/>
                <w:b/>
                <w:sz w:val="20"/>
              </w:rPr>
              <w:t xml:space="preserve"> </w:t>
            </w:r>
          </w:p>
        </w:tc>
      </w:tr>
      <w:tr w:rsidR="00504FA4" w:rsidRPr="00485A80" w:rsidTr="00F0220D">
        <w:trPr>
          <w:trHeight w:val="600"/>
        </w:trPr>
        <w:tc>
          <w:tcPr>
            <w:tcW w:w="9039" w:type="dxa"/>
            <w:gridSpan w:val="2"/>
            <w:tcBorders>
              <w:bottom w:val="single" w:sz="4" w:space="0" w:color="auto"/>
            </w:tcBorders>
          </w:tcPr>
          <w:p w:rsidR="00504FA4" w:rsidRDefault="00504FA4" w:rsidP="00F0220D">
            <w:pPr>
              <w:rPr>
                <w:rFonts w:ascii="Century Gothic" w:hAnsi="Century Gothic" w:cs="Times New Roman"/>
                <w:b/>
                <w:color w:val="4F6228" w:themeColor="accent3" w:themeShade="80"/>
                <w:sz w:val="18"/>
              </w:rPr>
            </w:pPr>
            <w:r>
              <w:rPr>
                <w:rFonts w:ascii="Century Gothic" w:hAnsi="Century Gothic" w:cs="Times New Roman"/>
                <w:b/>
                <w:sz w:val="20"/>
              </w:rPr>
              <w:t>Tema central</w:t>
            </w:r>
            <w:r w:rsidRPr="00485A80">
              <w:rPr>
                <w:rFonts w:ascii="Century Gothic" w:hAnsi="Century Gothic" w:cs="Times New Roman"/>
                <w:b/>
                <w:sz w:val="20"/>
              </w:rPr>
              <w:t>:</w:t>
            </w:r>
            <w:r w:rsidR="006D65B6">
              <w:rPr>
                <w:rFonts w:ascii="Century Gothic" w:hAnsi="Century Gothic" w:cs="Times New Roman"/>
                <w:b/>
                <w:sz w:val="20"/>
              </w:rPr>
              <w:t xml:space="preserve"> </w:t>
            </w:r>
          </w:p>
          <w:p w:rsidR="00504FA4" w:rsidRDefault="00504FA4" w:rsidP="00F0220D">
            <w:pPr>
              <w:rPr>
                <w:rFonts w:ascii="Century Gothic" w:hAnsi="Century Gothic" w:cs="Times New Roman"/>
                <w:b/>
                <w:sz w:val="20"/>
              </w:rPr>
            </w:pPr>
          </w:p>
          <w:p w:rsidR="007C351E" w:rsidRPr="00B60C0B" w:rsidRDefault="00B60C0B" w:rsidP="00F0220D">
            <w:pPr>
              <w:rPr>
                <w:rFonts w:ascii="Century Gothic" w:hAnsi="Century Gothic" w:cs="Times New Roman"/>
                <w:sz w:val="20"/>
              </w:rPr>
            </w:pPr>
            <w:r w:rsidRPr="00B60C0B">
              <w:rPr>
                <w:rFonts w:ascii="Century Gothic" w:hAnsi="Century Gothic" w:cs="Times New Roman"/>
                <w:sz w:val="20"/>
              </w:rPr>
              <w:t xml:space="preserve">Agenda </w:t>
            </w:r>
            <w:proofErr w:type="spellStart"/>
            <w:r w:rsidRPr="00B60C0B">
              <w:rPr>
                <w:rFonts w:ascii="Century Gothic" w:hAnsi="Century Gothic" w:cs="Times New Roman"/>
                <w:sz w:val="20"/>
              </w:rPr>
              <w:t>Setting</w:t>
            </w:r>
            <w:proofErr w:type="spellEnd"/>
            <w:r w:rsidR="00A92EFB">
              <w:rPr>
                <w:rFonts w:ascii="Century Gothic" w:hAnsi="Century Gothic" w:cs="Times New Roman"/>
                <w:sz w:val="20"/>
              </w:rPr>
              <w:t xml:space="preserve"> y sus tipos.</w:t>
            </w:r>
          </w:p>
          <w:p w:rsidR="00504FA4" w:rsidRPr="00485A80" w:rsidRDefault="00504FA4" w:rsidP="00F0220D">
            <w:pPr>
              <w:rPr>
                <w:rFonts w:ascii="Century Gothic" w:hAnsi="Century Gothic" w:cs="Times New Roman"/>
                <w:b/>
                <w:sz w:val="20"/>
              </w:rPr>
            </w:pPr>
          </w:p>
        </w:tc>
      </w:tr>
      <w:tr w:rsidR="00504FA4" w:rsidRPr="00485A80" w:rsidTr="00F0220D">
        <w:trPr>
          <w:trHeight w:val="881"/>
        </w:trPr>
        <w:tc>
          <w:tcPr>
            <w:tcW w:w="9039" w:type="dxa"/>
            <w:gridSpan w:val="2"/>
            <w:tcBorders>
              <w:top w:val="single" w:sz="4" w:space="0" w:color="auto"/>
            </w:tcBorders>
          </w:tcPr>
          <w:p w:rsidR="00504FA4" w:rsidRDefault="00504FA4" w:rsidP="00F42ED1">
            <w:pPr>
              <w:rPr>
                <w:rFonts w:ascii="Century Gothic" w:hAnsi="Century Gothic" w:cs="Times New Roman"/>
                <w:sz w:val="20"/>
              </w:rPr>
            </w:pPr>
            <w:r w:rsidRPr="00E3383D">
              <w:rPr>
                <w:rFonts w:ascii="Century Gothic" w:hAnsi="Century Gothic" w:cs="Times New Roman"/>
                <w:b/>
                <w:sz w:val="20"/>
              </w:rPr>
              <w:t>Ideas centrales:</w:t>
            </w:r>
            <w:r w:rsidR="006D65B6" w:rsidRPr="00E3383D">
              <w:rPr>
                <w:rFonts w:ascii="Century Gothic" w:hAnsi="Century Gothic" w:cs="Times New Roman"/>
                <w:sz w:val="20"/>
              </w:rPr>
              <w:t xml:space="preserve"> </w:t>
            </w:r>
          </w:p>
          <w:p w:rsidR="00011C79" w:rsidRDefault="00011C79" w:rsidP="00F42ED1">
            <w:pPr>
              <w:rPr>
                <w:rFonts w:ascii="Century Gothic" w:hAnsi="Century Gothic" w:cs="Times New Roman"/>
                <w:sz w:val="20"/>
              </w:rPr>
            </w:pPr>
          </w:p>
          <w:p w:rsidR="00011C79" w:rsidRPr="00A53223" w:rsidRDefault="00A92EFB" w:rsidP="00B60C0B">
            <w:pPr>
              <w:rPr>
                <w:rFonts w:ascii="Century Gothic" w:hAnsi="Century Gothic" w:cs="Times New Roman"/>
                <w:sz w:val="20"/>
              </w:rPr>
            </w:pPr>
            <w:r w:rsidRPr="00A53223">
              <w:rPr>
                <w:rFonts w:ascii="Century Gothic" w:hAnsi="Century Gothic" w:cs="Times New Roman"/>
                <w:sz w:val="20"/>
              </w:rPr>
              <w:t xml:space="preserve">El tema central de la lectura es “Agenda </w:t>
            </w:r>
            <w:proofErr w:type="spellStart"/>
            <w:r w:rsidRPr="00A53223">
              <w:rPr>
                <w:rFonts w:ascii="Century Gothic" w:hAnsi="Century Gothic" w:cs="Times New Roman"/>
                <w:sz w:val="20"/>
              </w:rPr>
              <w:t>Setting</w:t>
            </w:r>
            <w:proofErr w:type="spellEnd"/>
            <w:r w:rsidRPr="00A53223">
              <w:rPr>
                <w:rFonts w:ascii="Century Gothic" w:hAnsi="Century Gothic" w:cs="Times New Roman"/>
                <w:sz w:val="20"/>
              </w:rPr>
              <w:t>”, pues en todo momento se habla de ella, para come</w:t>
            </w:r>
            <w:r w:rsidR="00011C79" w:rsidRPr="00A53223">
              <w:rPr>
                <w:rFonts w:ascii="Century Gothic" w:hAnsi="Century Gothic" w:cs="Times New Roman"/>
                <w:sz w:val="20"/>
              </w:rPr>
              <w:t>nzar definiremos el concepto.</w:t>
            </w:r>
            <w:r w:rsidRPr="00A53223">
              <w:rPr>
                <w:rFonts w:ascii="Century Gothic" w:hAnsi="Century Gothic" w:cs="Times New Roman"/>
                <w:sz w:val="20"/>
              </w:rPr>
              <w:t xml:space="preserve"> La Agenda </w:t>
            </w:r>
            <w:proofErr w:type="spellStart"/>
            <w:r w:rsidRPr="00A53223">
              <w:rPr>
                <w:rFonts w:ascii="Century Gothic" w:hAnsi="Century Gothic" w:cs="Times New Roman"/>
                <w:sz w:val="20"/>
              </w:rPr>
              <w:t>Setting</w:t>
            </w:r>
            <w:proofErr w:type="spellEnd"/>
            <w:r w:rsidRPr="00A53223">
              <w:rPr>
                <w:rFonts w:ascii="Century Gothic" w:hAnsi="Century Gothic" w:cs="Times New Roman"/>
                <w:sz w:val="20"/>
              </w:rPr>
              <w:t xml:space="preserve">  se encarga de estudiar como los medios influyen </w:t>
            </w:r>
            <w:r w:rsidR="00011C79" w:rsidRPr="00A53223">
              <w:rPr>
                <w:rFonts w:ascii="Century Gothic" w:hAnsi="Century Gothic" w:cs="Times New Roman"/>
                <w:sz w:val="20"/>
              </w:rPr>
              <w:t>en la selección y percepción de ciertos temas.</w:t>
            </w:r>
          </w:p>
          <w:p w:rsidR="00A92EFB" w:rsidRPr="00A53223" w:rsidRDefault="00A92EFB" w:rsidP="00B60C0B">
            <w:pPr>
              <w:rPr>
                <w:rFonts w:ascii="Century Gothic" w:hAnsi="Century Gothic" w:cs="Times New Roman"/>
                <w:sz w:val="20"/>
              </w:rPr>
            </w:pPr>
            <w:r w:rsidRPr="00A53223">
              <w:rPr>
                <w:rFonts w:ascii="Century Gothic" w:hAnsi="Century Gothic" w:cs="Times New Roman"/>
                <w:sz w:val="20"/>
              </w:rPr>
              <w:t xml:space="preserve">Este medio solo va a influenciar la agenda del público, </w:t>
            </w:r>
            <w:r w:rsidR="00011C79" w:rsidRPr="00A53223">
              <w:rPr>
                <w:rFonts w:ascii="Century Gothic" w:hAnsi="Century Gothic" w:cs="Times New Roman"/>
                <w:sz w:val="20"/>
              </w:rPr>
              <w:t>mas no decidirá lo que piensa el público sobre el tema.</w:t>
            </w:r>
          </w:p>
          <w:p w:rsidR="00011C79" w:rsidRPr="00A53223" w:rsidRDefault="00011C79" w:rsidP="00B60C0B">
            <w:pPr>
              <w:rPr>
                <w:rFonts w:ascii="Century Gothic" w:hAnsi="Century Gothic" w:cs="Times New Roman"/>
                <w:sz w:val="20"/>
              </w:rPr>
            </w:pPr>
          </w:p>
          <w:p w:rsidR="007C351E" w:rsidRPr="00A53223" w:rsidRDefault="00011C79" w:rsidP="00F42ED1">
            <w:pPr>
              <w:rPr>
                <w:rFonts w:ascii="Century Gothic" w:hAnsi="Century Gothic" w:cs="Times New Roman"/>
                <w:sz w:val="20"/>
              </w:rPr>
            </w:pPr>
            <w:r w:rsidRPr="00A53223">
              <w:rPr>
                <w:rFonts w:ascii="Century Gothic" w:hAnsi="Century Gothic" w:cs="Times New Roman"/>
                <w:sz w:val="20"/>
              </w:rPr>
              <w:lastRenderedPageBreak/>
              <w:t xml:space="preserve">En el texto se mencionan tres tipos de agendas: Agenda </w:t>
            </w:r>
            <w:proofErr w:type="spellStart"/>
            <w:r w:rsidRPr="00A53223">
              <w:rPr>
                <w:rFonts w:ascii="Century Gothic" w:hAnsi="Century Gothic" w:cs="Times New Roman"/>
                <w:sz w:val="20"/>
              </w:rPr>
              <w:t>Setting</w:t>
            </w:r>
            <w:proofErr w:type="spellEnd"/>
            <w:r w:rsidRPr="00A53223">
              <w:rPr>
                <w:rFonts w:ascii="Century Gothic" w:hAnsi="Century Gothic" w:cs="Times New Roman"/>
                <w:sz w:val="20"/>
              </w:rPr>
              <w:t xml:space="preserve"> de medios, </w:t>
            </w:r>
            <w:r w:rsidR="00B60C0B" w:rsidRPr="00A53223">
              <w:rPr>
                <w:rFonts w:ascii="Century Gothic" w:hAnsi="Century Gothic" w:cs="Times New Roman"/>
                <w:sz w:val="20"/>
              </w:rPr>
              <w:t xml:space="preserve">Agenda </w:t>
            </w:r>
            <w:proofErr w:type="spellStart"/>
            <w:r w:rsidR="00B60C0B" w:rsidRPr="00A53223">
              <w:rPr>
                <w:rFonts w:ascii="Century Gothic" w:hAnsi="Century Gothic" w:cs="Times New Roman"/>
                <w:sz w:val="20"/>
              </w:rPr>
              <w:t>Setting</w:t>
            </w:r>
            <w:proofErr w:type="spellEnd"/>
            <w:r w:rsidR="00B60C0B" w:rsidRPr="00A53223">
              <w:rPr>
                <w:rFonts w:ascii="Century Gothic" w:hAnsi="Century Gothic" w:cs="Times New Roman"/>
                <w:sz w:val="20"/>
              </w:rPr>
              <w:t xml:space="preserve"> pública</w:t>
            </w:r>
            <w:r w:rsidRPr="00A53223">
              <w:rPr>
                <w:rFonts w:ascii="Century Gothic" w:hAnsi="Century Gothic" w:cs="Times New Roman"/>
                <w:sz w:val="20"/>
              </w:rPr>
              <w:t xml:space="preserve">, </w:t>
            </w:r>
            <w:r w:rsidR="00B60C0B" w:rsidRPr="00A53223">
              <w:rPr>
                <w:rFonts w:ascii="Century Gothic" w:hAnsi="Century Gothic" w:cs="Times New Roman"/>
                <w:sz w:val="20"/>
              </w:rPr>
              <w:t xml:space="preserve">Agenda </w:t>
            </w:r>
            <w:proofErr w:type="spellStart"/>
            <w:r w:rsidR="00B60C0B" w:rsidRPr="00A53223">
              <w:rPr>
                <w:rFonts w:ascii="Century Gothic" w:hAnsi="Century Gothic" w:cs="Times New Roman"/>
                <w:sz w:val="20"/>
              </w:rPr>
              <w:t>Setting</w:t>
            </w:r>
            <w:proofErr w:type="spellEnd"/>
            <w:r w:rsidR="00B60C0B" w:rsidRPr="00A53223">
              <w:rPr>
                <w:rFonts w:ascii="Century Gothic" w:hAnsi="Century Gothic" w:cs="Times New Roman"/>
                <w:sz w:val="20"/>
              </w:rPr>
              <w:t xml:space="preserve"> política</w:t>
            </w:r>
            <w:r w:rsidRPr="00A53223">
              <w:rPr>
                <w:rFonts w:ascii="Century Gothic" w:hAnsi="Century Gothic" w:cs="Times New Roman"/>
                <w:sz w:val="20"/>
              </w:rPr>
              <w:t>, cada tipo de agenda cumple una función</w:t>
            </w:r>
            <w:r w:rsidR="002F602C" w:rsidRPr="00A53223">
              <w:rPr>
                <w:rFonts w:ascii="Century Gothic" w:hAnsi="Century Gothic" w:cs="Times New Roman"/>
                <w:sz w:val="20"/>
              </w:rPr>
              <w:t xml:space="preserve">, claro, sin dejar de relacionarse entre sí. </w:t>
            </w:r>
          </w:p>
          <w:p w:rsidR="00011C79" w:rsidRPr="00A53223" w:rsidRDefault="00011C79" w:rsidP="00F42ED1">
            <w:pPr>
              <w:rPr>
                <w:rFonts w:ascii="Century Gothic" w:hAnsi="Century Gothic" w:cs="Times New Roman"/>
                <w:sz w:val="20"/>
              </w:rPr>
            </w:pPr>
          </w:p>
          <w:p w:rsidR="002F602C" w:rsidRPr="00A53223" w:rsidRDefault="00011C79" w:rsidP="00F42ED1">
            <w:pPr>
              <w:rPr>
                <w:rFonts w:ascii="Century Gothic" w:hAnsi="Century Gothic"/>
                <w:sz w:val="20"/>
                <w:szCs w:val="20"/>
              </w:rPr>
            </w:pPr>
            <w:r w:rsidRPr="00A53223">
              <w:rPr>
                <w:rFonts w:ascii="Century Gothic" w:hAnsi="Century Gothic" w:cs="Times New Roman"/>
                <w:sz w:val="20"/>
                <w:szCs w:val="20"/>
              </w:rPr>
              <w:t xml:space="preserve">Agenda </w:t>
            </w:r>
            <w:proofErr w:type="spellStart"/>
            <w:r w:rsidRPr="00A53223">
              <w:rPr>
                <w:rFonts w:ascii="Century Gothic" w:hAnsi="Century Gothic" w:cs="Times New Roman"/>
                <w:sz w:val="20"/>
                <w:szCs w:val="20"/>
              </w:rPr>
              <w:t>Setting</w:t>
            </w:r>
            <w:proofErr w:type="spellEnd"/>
            <w:r w:rsidRPr="00A53223">
              <w:rPr>
                <w:rFonts w:ascii="Century Gothic" w:hAnsi="Century Gothic" w:cs="Times New Roman"/>
                <w:sz w:val="20"/>
                <w:szCs w:val="20"/>
              </w:rPr>
              <w:t xml:space="preserve"> de medios:</w:t>
            </w:r>
            <w:r w:rsidR="002F602C" w:rsidRPr="00A53223">
              <w:rPr>
                <w:rFonts w:ascii="Century Gothic" w:hAnsi="Century Gothic"/>
                <w:sz w:val="20"/>
                <w:szCs w:val="20"/>
              </w:rPr>
              <w:t xml:space="preserve"> En esta agenda se plantean los problemas por grado de importancia según los medios de comunicación, pues son quienes se encargan de dar a conocer la información.</w:t>
            </w:r>
          </w:p>
          <w:p w:rsidR="002F602C" w:rsidRPr="00A53223" w:rsidRDefault="002F602C" w:rsidP="00F42ED1"/>
          <w:p w:rsidR="00011C79" w:rsidRPr="00A53223" w:rsidRDefault="002F602C" w:rsidP="00F42ED1">
            <w:pPr>
              <w:rPr>
                <w:rFonts w:ascii="Century Gothic" w:hAnsi="Century Gothic" w:cs="Times New Roman"/>
                <w:sz w:val="20"/>
              </w:rPr>
            </w:pPr>
            <w:r w:rsidRPr="00A53223">
              <w:t xml:space="preserve">Agenda </w:t>
            </w:r>
            <w:proofErr w:type="spellStart"/>
            <w:r w:rsidRPr="00A53223">
              <w:t>Setting</w:t>
            </w:r>
            <w:proofErr w:type="spellEnd"/>
            <w:r w:rsidRPr="00A53223">
              <w:t xml:space="preserve"> pública: </w:t>
            </w:r>
            <w:r w:rsidRPr="00A53223">
              <w:rPr>
                <w:rFonts w:ascii="Century Gothic" w:hAnsi="Century Gothic" w:cs="Times New Roman"/>
                <w:sz w:val="20"/>
              </w:rPr>
              <w:t>En esta agenda, se dan a conocer cuáles son los principales temas de conversación que tiene la audiencia, igualmente, por grado de importancia.</w:t>
            </w:r>
          </w:p>
          <w:p w:rsidR="002F602C" w:rsidRPr="00A53223" w:rsidRDefault="002F602C" w:rsidP="00F42ED1">
            <w:pPr>
              <w:rPr>
                <w:rFonts w:ascii="Century Gothic" w:hAnsi="Century Gothic" w:cs="Times New Roman"/>
                <w:sz w:val="20"/>
              </w:rPr>
            </w:pPr>
          </w:p>
          <w:p w:rsidR="007C351E" w:rsidRPr="00A53223" w:rsidRDefault="002F602C" w:rsidP="00F42ED1">
            <w:pPr>
              <w:rPr>
                <w:rFonts w:ascii="Century Gothic" w:hAnsi="Century Gothic" w:cs="Times New Roman"/>
                <w:sz w:val="20"/>
              </w:rPr>
            </w:pPr>
            <w:r w:rsidRPr="00A53223">
              <w:rPr>
                <w:rFonts w:ascii="Century Gothic" w:hAnsi="Century Gothic" w:cs="Times New Roman"/>
                <w:sz w:val="20"/>
              </w:rPr>
              <w:t xml:space="preserve">Agenda </w:t>
            </w:r>
            <w:proofErr w:type="spellStart"/>
            <w:r w:rsidRPr="00A53223">
              <w:rPr>
                <w:rFonts w:ascii="Century Gothic" w:hAnsi="Century Gothic" w:cs="Times New Roman"/>
                <w:sz w:val="20"/>
              </w:rPr>
              <w:t>Setting</w:t>
            </w:r>
            <w:proofErr w:type="spellEnd"/>
            <w:r w:rsidRPr="00A53223">
              <w:rPr>
                <w:rFonts w:ascii="Century Gothic" w:hAnsi="Century Gothic" w:cs="Times New Roman"/>
                <w:sz w:val="20"/>
              </w:rPr>
              <w:t xml:space="preserve"> política: Aquí se dan a conocer cuales son los principales objetivos Institucionales de gobierno, también se tratan asuntos políticos, como elecciones, por ejemplo. Se dan a conocer informes de gobierno, campañas políticas.</w:t>
            </w:r>
          </w:p>
          <w:p w:rsidR="00A53223" w:rsidRDefault="00A53223" w:rsidP="00F42ED1">
            <w:pPr>
              <w:rPr>
                <w:rFonts w:ascii="Century Gothic" w:hAnsi="Century Gothic" w:cs="Times New Roman"/>
                <w:sz w:val="20"/>
              </w:rPr>
            </w:pPr>
          </w:p>
          <w:p w:rsidR="00A53223" w:rsidRDefault="00A53223" w:rsidP="00F42ED1">
            <w:pPr>
              <w:rPr>
                <w:rFonts w:ascii="Century Gothic" w:hAnsi="Century Gothic" w:cs="Times New Roman"/>
                <w:sz w:val="20"/>
              </w:rPr>
            </w:pPr>
          </w:p>
          <w:p w:rsidR="007C351E" w:rsidRDefault="007C351E" w:rsidP="00F42ED1">
            <w:pPr>
              <w:rPr>
                <w:rFonts w:ascii="Century Gothic" w:hAnsi="Century Gothic" w:cs="Times New Roman"/>
                <w:b/>
                <w:sz w:val="20"/>
              </w:rPr>
            </w:pPr>
          </w:p>
        </w:tc>
      </w:tr>
      <w:tr w:rsidR="00504FA4" w:rsidRPr="00485A80" w:rsidTr="00E3383D">
        <w:trPr>
          <w:trHeight w:val="2280"/>
        </w:trPr>
        <w:tc>
          <w:tcPr>
            <w:tcW w:w="9039" w:type="dxa"/>
            <w:gridSpan w:val="2"/>
            <w:tcBorders>
              <w:top w:val="single" w:sz="4" w:space="0" w:color="auto"/>
              <w:bottom w:val="single" w:sz="4" w:space="0" w:color="auto"/>
            </w:tcBorders>
          </w:tcPr>
          <w:p w:rsidR="007C351E" w:rsidRDefault="00504FA4" w:rsidP="00F0220D">
            <w:pPr>
              <w:rPr>
                <w:rFonts w:ascii="Century Gothic" w:hAnsi="Century Gothic" w:cs="Times New Roman"/>
                <w:b/>
                <w:sz w:val="20"/>
              </w:rPr>
            </w:pPr>
            <w:r w:rsidRPr="00686EC1">
              <w:rPr>
                <w:rFonts w:ascii="Century Gothic" w:hAnsi="Century Gothic" w:cs="Times New Roman"/>
                <w:b/>
                <w:sz w:val="20"/>
              </w:rPr>
              <w:lastRenderedPageBreak/>
              <w:t>Consideraciones personales</w:t>
            </w:r>
            <w:r>
              <w:rPr>
                <w:rFonts w:ascii="Century Gothic" w:hAnsi="Century Gothic" w:cs="Times New Roman"/>
                <w:b/>
                <w:sz w:val="20"/>
              </w:rPr>
              <w:t>:</w:t>
            </w:r>
            <w:r w:rsidR="00F71AE2">
              <w:rPr>
                <w:rFonts w:ascii="Century Gothic" w:hAnsi="Century Gothic" w:cs="Times New Roman"/>
                <w:b/>
                <w:sz w:val="20"/>
              </w:rPr>
              <w:t xml:space="preserve"> </w:t>
            </w:r>
          </w:p>
          <w:p w:rsidR="00A53223" w:rsidRDefault="00A53223" w:rsidP="00F0220D">
            <w:pPr>
              <w:rPr>
                <w:rFonts w:ascii="Century Gothic" w:hAnsi="Century Gothic" w:cs="Times New Roman"/>
                <w:b/>
                <w:color w:val="948A54" w:themeColor="background2" w:themeShade="80"/>
                <w:sz w:val="18"/>
                <w:szCs w:val="18"/>
              </w:rPr>
            </w:pPr>
          </w:p>
          <w:p w:rsidR="00A53223" w:rsidRPr="00A53223" w:rsidRDefault="00A53223" w:rsidP="00F0220D">
            <w:pPr>
              <w:rPr>
                <w:rFonts w:ascii="Century Gothic" w:hAnsi="Century Gothic" w:cs="Times New Roman"/>
                <w:color w:val="000000" w:themeColor="text1"/>
                <w:sz w:val="20"/>
                <w:szCs w:val="18"/>
              </w:rPr>
            </w:pPr>
            <w:r w:rsidRPr="00A53223">
              <w:rPr>
                <w:rFonts w:ascii="Century Gothic" w:hAnsi="Century Gothic" w:cs="Times New Roman"/>
                <w:color w:val="000000" w:themeColor="text1"/>
                <w:sz w:val="20"/>
                <w:szCs w:val="18"/>
              </w:rPr>
              <w:t>A mi consideración en México las agencias están manejadas por los partidos políticos, situación que ocasiona que la sociedad se vea influenciada, y en ocasiones hasta desanimada a consumir información, cuando relaciono este tema con los tipos de público me doy cuenta que lamentablemente la mayoría de nuestra sociedad forma parte del público pasivo, pues pocos se detienen a analizar y de verdad informarse sobre la agenda que tratan los medios.</w:t>
            </w:r>
          </w:p>
          <w:p w:rsidR="00A53223" w:rsidRPr="00A53223" w:rsidRDefault="00A53223" w:rsidP="00F0220D">
            <w:pPr>
              <w:rPr>
                <w:rFonts w:ascii="Century Gothic" w:hAnsi="Century Gothic" w:cs="Times New Roman"/>
                <w:color w:val="000000" w:themeColor="text1"/>
                <w:sz w:val="20"/>
                <w:szCs w:val="18"/>
              </w:rPr>
            </w:pPr>
            <w:r w:rsidRPr="00A53223">
              <w:rPr>
                <w:rFonts w:ascii="Century Gothic" w:hAnsi="Century Gothic" w:cs="Times New Roman"/>
                <w:color w:val="000000" w:themeColor="text1"/>
                <w:sz w:val="20"/>
                <w:szCs w:val="18"/>
              </w:rPr>
              <w:t xml:space="preserve">Los medios están manejados por intereses políticos, personas que no se detienen para tener un pensamiento crítico analítico, pero considero que no solo los medios de comunicación deben cargar con el peso de una sociedad pasiva, también parte de nuestra responsabilidad como sociedad es informarnos, si los medios y la agenda no satisfacen nuestras necesidades ya tenemos medios alternativos de comunicación, podemos consultar varios medios de comunicación, con diferentes inclinaciones, podemos admirar diferentes perspectivas para así construir un pensamiento crítico, </w:t>
            </w:r>
            <w:r>
              <w:rPr>
                <w:rFonts w:ascii="Century Gothic" w:hAnsi="Century Gothic" w:cs="Times New Roman"/>
                <w:color w:val="000000" w:themeColor="text1"/>
                <w:sz w:val="20"/>
                <w:szCs w:val="18"/>
              </w:rPr>
              <w:t xml:space="preserve"> </w:t>
            </w:r>
            <w:r w:rsidRPr="00A53223">
              <w:rPr>
                <w:rFonts w:ascii="Century Gothic" w:hAnsi="Century Gothic" w:cs="Times New Roman"/>
                <w:color w:val="000000" w:themeColor="text1"/>
                <w:sz w:val="20"/>
                <w:szCs w:val="18"/>
              </w:rPr>
              <w:t>bien informado.</w:t>
            </w:r>
          </w:p>
          <w:p w:rsidR="007C351E" w:rsidRDefault="007C351E" w:rsidP="00F0220D">
            <w:pPr>
              <w:rPr>
                <w:rFonts w:ascii="Century Gothic" w:hAnsi="Century Gothic" w:cs="Times New Roman"/>
                <w:b/>
                <w:sz w:val="20"/>
              </w:rPr>
            </w:pPr>
            <w:bookmarkStart w:id="0" w:name="_GoBack"/>
            <w:bookmarkEnd w:id="0"/>
          </w:p>
          <w:p w:rsidR="007C351E" w:rsidRDefault="007C351E" w:rsidP="00F0220D">
            <w:pPr>
              <w:rPr>
                <w:rFonts w:ascii="Century Gothic" w:hAnsi="Century Gothic" w:cs="Times New Roman"/>
                <w:b/>
                <w:sz w:val="20"/>
              </w:rPr>
            </w:pPr>
          </w:p>
          <w:p w:rsidR="007C351E" w:rsidRDefault="007C351E" w:rsidP="00F0220D">
            <w:pPr>
              <w:rPr>
                <w:rFonts w:ascii="Century Gothic" w:hAnsi="Century Gothic" w:cs="Times New Roman"/>
                <w:b/>
                <w:sz w:val="20"/>
              </w:rPr>
            </w:pPr>
          </w:p>
          <w:p w:rsidR="007C351E" w:rsidRDefault="007C351E" w:rsidP="00F0220D">
            <w:pPr>
              <w:rPr>
                <w:rFonts w:ascii="Century Gothic" w:hAnsi="Century Gothic" w:cs="Times New Roman"/>
                <w:b/>
                <w:sz w:val="20"/>
              </w:rPr>
            </w:pPr>
          </w:p>
          <w:p w:rsidR="007C351E" w:rsidRDefault="007C351E" w:rsidP="00F0220D">
            <w:pPr>
              <w:rPr>
                <w:rFonts w:ascii="Century Gothic" w:hAnsi="Century Gothic" w:cs="Times New Roman"/>
                <w:b/>
                <w:sz w:val="20"/>
              </w:rPr>
            </w:pPr>
          </w:p>
          <w:p w:rsidR="007C351E" w:rsidRDefault="007C351E" w:rsidP="00F0220D">
            <w:pPr>
              <w:rPr>
                <w:rFonts w:ascii="Century Gothic" w:hAnsi="Century Gothic" w:cs="Times New Roman"/>
                <w:b/>
                <w:sz w:val="20"/>
              </w:rPr>
            </w:pPr>
          </w:p>
          <w:p w:rsidR="007C351E" w:rsidRDefault="007C351E" w:rsidP="00F0220D">
            <w:pPr>
              <w:rPr>
                <w:rFonts w:ascii="Century Gothic" w:hAnsi="Century Gothic" w:cs="Times New Roman"/>
                <w:b/>
                <w:sz w:val="20"/>
              </w:rPr>
            </w:pPr>
          </w:p>
        </w:tc>
      </w:tr>
    </w:tbl>
    <w:p w:rsidR="00504FA4" w:rsidRDefault="00504FA4" w:rsidP="00504FA4">
      <w:pPr>
        <w:spacing w:after="0"/>
        <w:rPr>
          <w:noProof/>
          <w:lang w:eastAsia="es-MX"/>
        </w:rPr>
      </w:pPr>
    </w:p>
    <w:p w:rsidR="00504FA4" w:rsidRDefault="00504FA4" w:rsidP="00504FA4">
      <w:pPr>
        <w:spacing w:after="0"/>
        <w:rPr>
          <w:noProof/>
          <w:lang w:eastAsia="es-MX"/>
        </w:rPr>
      </w:pPr>
    </w:p>
    <w:p w:rsidR="00504FA4" w:rsidRDefault="00504FA4" w:rsidP="00504FA4">
      <w:pPr>
        <w:spacing w:after="0"/>
        <w:rPr>
          <w:noProof/>
          <w:lang w:eastAsia="es-MX"/>
        </w:rPr>
      </w:pPr>
    </w:p>
    <w:p w:rsidR="00B60C0B" w:rsidRDefault="00B60C0B" w:rsidP="00B60C0B">
      <w:pPr>
        <w:spacing w:after="0"/>
        <w:rPr>
          <w:noProof/>
          <w:lang w:eastAsia="es-MX"/>
        </w:rPr>
      </w:pPr>
      <w:r>
        <w:rPr>
          <w:noProof/>
          <w:lang w:eastAsia="es-MX"/>
        </w:rPr>
        <w:t>Bibliografía</w:t>
      </w:r>
    </w:p>
    <w:p w:rsidR="00B60C0B" w:rsidRDefault="00B60C0B" w:rsidP="00B60C0B">
      <w:pPr>
        <w:spacing w:after="0"/>
        <w:rPr>
          <w:noProof/>
          <w:lang w:eastAsia="es-MX"/>
        </w:rPr>
      </w:pPr>
      <w:r>
        <w:rPr>
          <w:noProof/>
          <w:lang w:eastAsia="es-MX"/>
        </w:rPr>
        <w:t>Rodríguez Díaz, R. (-). Teoría de la Agenda-Setting aplicación a la enseñanza universitaria. España: CEE Limenoop.</w:t>
      </w:r>
    </w:p>
    <w:p w:rsidR="00504FA4" w:rsidRDefault="00504FA4" w:rsidP="00504FA4">
      <w:pPr>
        <w:spacing w:after="0"/>
        <w:rPr>
          <w:noProof/>
          <w:lang w:eastAsia="es-MX"/>
        </w:rPr>
      </w:pPr>
    </w:p>
    <w:sectPr w:rsidR="00504FA4">
      <w:headerReference w:type="even" r:id="rId9"/>
      <w:headerReference w:type="default" r:id="rId10"/>
      <w:headerReference w:type="firs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A7E" w:rsidRDefault="00E33A7E" w:rsidP="007634D3">
      <w:pPr>
        <w:spacing w:after="0" w:line="240" w:lineRule="auto"/>
      </w:pPr>
      <w:r>
        <w:separator/>
      </w:r>
    </w:p>
  </w:endnote>
  <w:endnote w:type="continuationSeparator" w:id="0">
    <w:p w:rsidR="00E33A7E" w:rsidRDefault="00E33A7E" w:rsidP="00763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A7E" w:rsidRDefault="00E33A7E" w:rsidP="007634D3">
      <w:pPr>
        <w:spacing w:after="0" w:line="240" w:lineRule="auto"/>
      </w:pPr>
      <w:r>
        <w:separator/>
      </w:r>
    </w:p>
  </w:footnote>
  <w:footnote w:type="continuationSeparator" w:id="0">
    <w:p w:rsidR="00E33A7E" w:rsidRDefault="00E33A7E" w:rsidP="007634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4D3" w:rsidRDefault="00E33A7E">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36266" o:spid="_x0000_s2059" type="#_x0000_t75" style="position:absolute;margin-left:0;margin-top:0;width:613.95pt;height:794.6pt;z-index:-251657216;mso-position-horizontal:center;mso-position-horizontal-relative:margin;mso-position-vertical:center;mso-position-vertical-relative:margin" o:allowincell="f">
          <v:imagedata r:id="rId1" o:title="hoja word o1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4D3" w:rsidRPr="000E4B56" w:rsidRDefault="00E33A7E" w:rsidP="000E4B56">
    <w:pPr>
      <w:pStyle w:val="Encabezado"/>
      <w:jc w:val="center"/>
      <w:rPr>
        <w:b/>
      </w:rPr>
    </w:pPr>
    <w:r>
      <w:rPr>
        <w:b/>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36267" o:spid="_x0000_s2060" type="#_x0000_t75" style="position:absolute;left:0;text-align:left;margin-left:0;margin-top:0;width:613.95pt;height:794.6pt;z-index:-251656192;mso-position-horizontal:center;mso-position-horizontal-relative:margin;mso-position-vertical:center;mso-position-vertical-relative:margin" o:allowincell="f">
          <v:imagedata r:id="rId1" o:title="hoja word o12"/>
          <w10:wrap anchorx="margin" anchory="margin"/>
        </v:shape>
      </w:pict>
    </w:r>
    <w:r w:rsidR="000E4B56" w:rsidRPr="000E4B56">
      <w:rPr>
        <w:b/>
      </w:rPr>
      <w:t xml:space="preserve">FORMATO: </w:t>
    </w:r>
    <w:r w:rsidR="00C01EC8">
      <w:rPr>
        <w:b/>
      </w:rPr>
      <w:t>REPORTE DE LECTURA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4D3" w:rsidRDefault="00E33A7E">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636265" o:spid="_x0000_s2058" type="#_x0000_t75" style="position:absolute;margin-left:0;margin-top:0;width:613.95pt;height:794.6pt;z-index:-251658240;mso-position-horizontal:center;mso-position-horizontal-relative:margin;mso-position-vertical:center;mso-position-vertical-relative:margin" o:allowincell="f">
          <v:imagedata r:id="rId1" o:title="hoja word o1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30B73"/>
    <w:multiLevelType w:val="hybridMultilevel"/>
    <w:tmpl w:val="75082BFA"/>
    <w:lvl w:ilvl="0" w:tplc="90D2422A">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A75645C"/>
    <w:multiLevelType w:val="hybridMultilevel"/>
    <w:tmpl w:val="D2E667A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5E86188"/>
    <w:multiLevelType w:val="multilevel"/>
    <w:tmpl w:val="CA907F8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2FFA58EC"/>
    <w:multiLevelType w:val="hybridMultilevel"/>
    <w:tmpl w:val="622CCE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4F37CF9"/>
    <w:multiLevelType w:val="hybridMultilevel"/>
    <w:tmpl w:val="491E8162"/>
    <w:lvl w:ilvl="0" w:tplc="F0FC820E">
      <w:start w:val="1"/>
      <w:numFmt w:val="bullet"/>
      <w:lvlText w:val="•"/>
      <w:lvlJc w:val="left"/>
      <w:pPr>
        <w:tabs>
          <w:tab w:val="num" w:pos="720"/>
        </w:tabs>
        <w:ind w:left="720" w:hanging="360"/>
      </w:pPr>
      <w:rPr>
        <w:rFonts w:ascii="Arial" w:hAnsi="Arial" w:hint="default"/>
      </w:rPr>
    </w:lvl>
    <w:lvl w:ilvl="1" w:tplc="F8A2077E" w:tentative="1">
      <w:start w:val="1"/>
      <w:numFmt w:val="bullet"/>
      <w:lvlText w:val="•"/>
      <w:lvlJc w:val="left"/>
      <w:pPr>
        <w:tabs>
          <w:tab w:val="num" w:pos="1440"/>
        </w:tabs>
        <w:ind w:left="1440" w:hanging="360"/>
      </w:pPr>
      <w:rPr>
        <w:rFonts w:ascii="Arial" w:hAnsi="Arial" w:hint="default"/>
      </w:rPr>
    </w:lvl>
    <w:lvl w:ilvl="2" w:tplc="ECC0053A" w:tentative="1">
      <w:start w:val="1"/>
      <w:numFmt w:val="bullet"/>
      <w:lvlText w:val="•"/>
      <w:lvlJc w:val="left"/>
      <w:pPr>
        <w:tabs>
          <w:tab w:val="num" w:pos="2160"/>
        </w:tabs>
        <w:ind w:left="2160" w:hanging="360"/>
      </w:pPr>
      <w:rPr>
        <w:rFonts w:ascii="Arial" w:hAnsi="Arial" w:hint="default"/>
      </w:rPr>
    </w:lvl>
    <w:lvl w:ilvl="3" w:tplc="FA2E5F92" w:tentative="1">
      <w:start w:val="1"/>
      <w:numFmt w:val="bullet"/>
      <w:lvlText w:val="•"/>
      <w:lvlJc w:val="left"/>
      <w:pPr>
        <w:tabs>
          <w:tab w:val="num" w:pos="2880"/>
        </w:tabs>
        <w:ind w:left="2880" w:hanging="360"/>
      </w:pPr>
      <w:rPr>
        <w:rFonts w:ascii="Arial" w:hAnsi="Arial" w:hint="default"/>
      </w:rPr>
    </w:lvl>
    <w:lvl w:ilvl="4" w:tplc="C7EC5DA2" w:tentative="1">
      <w:start w:val="1"/>
      <w:numFmt w:val="bullet"/>
      <w:lvlText w:val="•"/>
      <w:lvlJc w:val="left"/>
      <w:pPr>
        <w:tabs>
          <w:tab w:val="num" w:pos="3600"/>
        </w:tabs>
        <w:ind w:left="3600" w:hanging="360"/>
      </w:pPr>
      <w:rPr>
        <w:rFonts w:ascii="Arial" w:hAnsi="Arial" w:hint="default"/>
      </w:rPr>
    </w:lvl>
    <w:lvl w:ilvl="5" w:tplc="A050A3CC" w:tentative="1">
      <w:start w:val="1"/>
      <w:numFmt w:val="bullet"/>
      <w:lvlText w:val="•"/>
      <w:lvlJc w:val="left"/>
      <w:pPr>
        <w:tabs>
          <w:tab w:val="num" w:pos="4320"/>
        </w:tabs>
        <w:ind w:left="4320" w:hanging="360"/>
      </w:pPr>
      <w:rPr>
        <w:rFonts w:ascii="Arial" w:hAnsi="Arial" w:hint="default"/>
      </w:rPr>
    </w:lvl>
    <w:lvl w:ilvl="6" w:tplc="6D7491EA" w:tentative="1">
      <w:start w:val="1"/>
      <w:numFmt w:val="bullet"/>
      <w:lvlText w:val="•"/>
      <w:lvlJc w:val="left"/>
      <w:pPr>
        <w:tabs>
          <w:tab w:val="num" w:pos="5040"/>
        </w:tabs>
        <w:ind w:left="5040" w:hanging="360"/>
      </w:pPr>
      <w:rPr>
        <w:rFonts w:ascii="Arial" w:hAnsi="Arial" w:hint="default"/>
      </w:rPr>
    </w:lvl>
    <w:lvl w:ilvl="7" w:tplc="4DBA5BD4" w:tentative="1">
      <w:start w:val="1"/>
      <w:numFmt w:val="bullet"/>
      <w:lvlText w:val="•"/>
      <w:lvlJc w:val="left"/>
      <w:pPr>
        <w:tabs>
          <w:tab w:val="num" w:pos="5760"/>
        </w:tabs>
        <w:ind w:left="5760" w:hanging="360"/>
      </w:pPr>
      <w:rPr>
        <w:rFonts w:ascii="Arial" w:hAnsi="Arial" w:hint="default"/>
      </w:rPr>
    </w:lvl>
    <w:lvl w:ilvl="8" w:tplc="55AC0C44" w:tentative="1">
      <w:start w:val="1"/>
      <w:numFmt w:val="bullet"/>
      <w:lvlText w:val="•"/>
      <w:lvlJc w:val="left"/>
      <w:pPr>
        <w:tabs>
          <w:tab w:val="num" w:pos="6480"/>
        </w:tabs>
        <w:ind w:left="6480" w:hanging="360"/>
      </w:pPr>
      <w:rPr>
        <w:rFonts w:ascii="Arial" w:hAnsi="Arial" w:hint="default"/>
      </w:rPr>
    </w:lvl>
  </w:abstractNum>
  <w:abstractNum w:abstractNumId="5">
    <w:nsid w:val="35D90E23"/>
    <w:multiLevelType w:val="hybridMultilevel"/>
    <w:tmpl w:val="C4020E94"/>
    <w:lvl w:ilvl="0" w:tplc="83CA6D9E">
      <w:start w:val="3"/>
      <w:numFmt w:val="decimal"/>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nsid w:val="4F912680"/>
    <w:multiLevelType w:val="hybridMultilevel"/>
    <w:tmpl w:val="77604344"/>
    <w:lvl w:ilvl="0" w:tplc="E81E7854">
      <w:start w:val="1"/>
      <w:numFmt w:val="bullet"/>
      <w:lvlText w:val="•"/>
      <w:lvlJc w:val="left"/>
      <w:pPr>
        <w:tabs>
          <w:tab w:val="num" w:pos="720"/>
        </w:tabs>
        <w:ind w:left="720" w:hanging="360"/>
      </w:pPr>
      <w:rPr>
        <w:rFonts w:ascii="Arial" w:hAnsi="Arial" w:hint="default"/>
      </w:rPr>
    </w:lvl>
    <w:lvl w:ilvl="1" w:tplc="C26C4DDE" w:tentative="1">
      <w:start w:val="1"/>
      <w:numFmt w:val="bullet"/>
      <w:lvlText w:val="•"/>
      <w:lvlJc w:val="left"/>
      <w:pPr>
        <w:tabs>
          <w:tab w:val="num" w:pos="1440"/>
        </w:tabs>
        <w:ind w:left="1440" w:hanging="360"/>
      </w:pPr>
      <w:rPr>
        <w:rFonts w:ascii="Arial" w:hAnsi="Arial" w:hint="default"/>
      </w:rPr>
    </w:lvl>
    <w:lvl w:ilvl="2" w:tplc="C82E0C36" w:tentative="1">
      <w:start w:val="1"/>
      <w:numFmt w:val="bullet"/>
      <w:lvlText w:val="•"/>
      <w:lvlJc w:val="left"/>
      <w:pPr>
        <w:tabs>
          <w:tab w:val="num" w:pos="2160"/>
        </w:tabs>
        <w:ind w:left="2160" w:hanging="360"/>
      </w:pPr>
      <w:rPr>
        <w:rFonts w:ascii="Arial" w:hAnsi="Arial" w:hint="default"/>
      </w:rPr>
    </w:lvl>
    <w:lvl w:ilvl="3" w:tplc="ED3E1F54" w:tentative="1">
      <w:start w:val="1"/>
      <w:numFmt w:val="bullet"/>
      <w:lvlText w:val="•"/>
      <w:lvlJc w:val="left"/>
      <w:pPr>
        <w:tabs>
          <w:tab w:val="num" w:pos="2880"/>
        </w:tabs>
        <w:ind w:left="2880" w:hanging="360"/>
      </w:pPr>
      <w:rPr>
        <w:rFonts w:ascii="Arial" w:hAnsi="Arial" w:hint="default"/>
      </w:rPr>
    </w:lvl>
    <w:lvl w:ilvl="4" w:tplc="28C0A960" w:tentative="1">
      <w:start w:val="1"/>
      <w:numFmt w:val="bullet"/>
      <w:lvlText w:val="•"/>
      <w:lvlJc w:val="left"/>
      <w:pPr>
        <w:tabs>
          <w:tab w:val="num" w:pos="3600"/>
        </w:tabs>
        <w:ind w:left="3600" w:hanging="360"/>
      </w:pPr>
      <w:rPr>
        <w:rFonts w:ascii="Arial" w:hAnsi="Arial" w:hint="default"/>
      </w:rPr>
    </w:lvl>
    <w:lvl w:ilvl="5" w:tplc="5D3C5450" w:tentative="1">
      <w:start w:val="1"/>
      <w:numFmt w:val="bullet"/>
      <w:lvlText w:val="•"/>
      <w:lvlJc w:val="left"/>
      <w:pPr>
        <w:tabs>
          <w:tab w:val="num" w:pos="4320"/>
        </w:tabs>
        <w:ind w:left="4320" w:hanging="360"/>
      </w:pPr>
      <w:rPr>
        <w:rFonts w:ascii="Arial" w:hAnsi="Arial" w:hint="default"/>
      </w:rPr>
    </w:lvl>
    <w:lvl w:ilvl="6" w:tplc="D0E69D56" w:tentative="1">
      <w:start w:val="1"/>
      <w:numFmt w:val="bullet"/>
      <w:lvlText w:val="•"/>
      <w:lvlJc w:val="left"/>
      <w:pPr>
        <w:tabs>
          <w:tab w:val="num" w:pos="5040"/>
        </w:tabs>
        <w:ind w:left="5040" w:hanging="360"/>
      </w:pPr>
      <w:rPr>
        <w:rFonts w:ascii="Arial" w:hAnsi="Arial" w:hint="default"/>
      </w:rPr>
    </w:lvl>
    <w:lvl w:ilvl="7" w:tplc="97DC48AA" w:tentative="1">
      <w:start w:val="1"/>
      <w:numFmt w:val="bullet"/>
      <w:lvlText w:val="•"/>
      <w:lvlJc w:val="left"/>
      <w:pPr>
        <w:tabs>
          <w:tab w:val="num" w:pos="5760"/>
        </w:tabs>
        <w:ind w:left="5760" w:hanging="360"/>
      </w:pPr>
      <w:rPr>
        <w:rFonts w:ascii="Arial" w:hAnsi="Arial" w:hint="default"/>
      </w:rPr>
    </w:lvl>
    <w:lvl w:ilvl="8" w:tplc="2550E094" w:tentative="1">
      <w:start w:val="1"/>
      <w:numFmt w:val="bullet"/>
      <w:lvlText w:val="•"/>
      <w:lvlJc w:val="left"/>
      <w:pPr>
        <w:tabs>
          <w:tab w:val="num" w:pos="6480"/>
        </w:tabs>
        <w:ind w:left="6480" w:hanging="360"/>
      </w:pPr>
      <w:rPr>
        <w:rFonts w:ascii="Arial" w:hAnsi="Arial" w:hint="default"/>
      </w:rPr>
    </w:lvl>
  </w:abstractNum>
  <w:abstractNum w:abstractNumId="7">
    <w:nsid w:val="59014793"/>
    <w:multiLevelType w:val="multilevel"/>
    <w:tmpl w:val="258E2120"/>
    <w:lvl w:ilvl="0">
      <w:start w:val="2"/>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601E2911"/>
    <w:multiLevelType w:val="hybridMultilevel"/>
    <w:tmpl w:val="B54EE82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
    <w:nsid w:val="630E50ED"/>
    <w:multiLevelType w:val="multilevel"/>
    <w:tmpl w:val="CFDA634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70CD2752"/>
    <w:multiLevelType w:val="multilevel"/>
    <w:tmpl w:val="080A001F"/>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5"/>
  </w:num>
  <w:num w:numId="3">
    <w:abstractNumId w:val="0"/>
  </w:num>
  <w:num w:numId="4">
    <w:abstractNumId w:val="10"/>
  </w:num>
  <w:num w:numId="5">
    <w:abstractNumId w:val="2"/>
  </w:num>
  <w:num w:numId="6">
    <w:abstractNumId w:val="9"/>
  </w:num>
  <w:num w:numId="7">
    <w:abstractNumId w:val="7"/>
  </w:num>
  <w:num w:numId="8">
    <w:abstractNumId w:val="4"/>
  </w:num>
  <w:num w:numId="9">
    <w:abstractNumId w:val="6"/>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B56"/>
    <w:rsid w:val="00011C79"/>
    <w:rsid w:val="00027D64"/>
    <w:rsid w:val="00035657"/>
    <w:rsid w:val="0006672E"/>
    <w:rsid w:val="000B3A74"/>
    <w:rsid w:val="000D7B0E"/>
    <w:rsid w:val="000E4B56"/>
    <w:rsid w:val="001C5FEE"/>
    <w:rsid w:val="0023054D"/>
    <w:rsid w:val="00253300"/>
    <w:rsid w:val="002C1E21"/>
    <w:rsid w:val="002C654D"/>
    <w:rsid w:val="002F602C"/>
    <w:rsid w:val="00304C5A"/>
    <w:rsid w:val="003544DD"/>
    <w:rsid w:val="00461D4D"/>
    <w:rsid w:val="00485A80"/>
    <w:rsid w:val="00504FA4"/>
    <w:rsid w:val="005376D8"/>
    <w:rsid w:val="00556693"/>
    <w:rsid w:val="00562B7D"/>
    <w:rsid w:val="005657FD"/>
    <w:rsid w:val="006820EC"/>
    <w:rsid w:val="00686EC1"/>
    <w:rsid w:val="006D65B6"/>
    <w:rsid w:val="006E3A6B"/>
    <w:rsid w:val="00724C3E"/>
    <w:rsid w:val="007634D3"/>
    <w:rsid w:val="00790085"/>
    <w:rsid w:val="007C351E"/>
    <w:rsid w:val="0082602B"/>
    <w:rsid w:val="008379C3"/>
    <w:rsid w:val="00915AC8"/>
    <w:rsid w:val="00936806"/>
    <w:rsid w:val="00966668"/>
    <w:rsid w:val="009A51A1"/>
    <w:rsid w:val="009C65BD"/>
    <w:rsid w:val="009E0385"/>
    <w:rsid w:val="00A34B3E"/>
    <w:rsid w:val="00A53223"/>
    <w:rsid w:val="00A90EC7"/>
    <w:rsid w:val="00A92EFB"/>
    <w:rsid w:val="00AB308E"/>
    <w:rsid w:val="00AD3CCF"/>
    <w:rsid w:val="00AE3F33"/>
    <w:rsid w:val="00AE791E"/>
    <w:rsid w:val="00AF604B"/>
    <w:rsid w:val="00AF756A"/>
    <w:rsid w:val="00B60C0B"/>
    <w:rsid w:val="00B8184B"/>
    <w:rsid w:val="00B91310"/>
    <w:rsid w:val="00C01EC8"/>
    <w:rsid w:val="00CE0679"/>
    <w:rsid w:val="00D91AD6"/>
    <w:rsid w:val="00DD4C51"/>
    <w:rsid w:val="00E3383D"/>
    <w:rsid w:val="00E33A7E"/>
    <w:rsid w:val="00E569A6"/>
    <w:rsid w:val="00EC1975"/>
    <w:rsid w:val="00F42ED1"/>
    <w:rsid w:val="00F71AE2"/>
    <w:rsid w:val="00FB74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docId w15:val="{840DF271-F0D2-4AD0-B880-ED51A6230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91AD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91AD6"/>
    <w:rPr>
      <w:rFonts w:ascii="Tahoma" w:hAnsi="Tahoma" w:cs="Tahoma"/>
      <w:sz w:val="16"/>
      <w:szCs w:val="16"/>
    </w:rPr>
  </w:style>
  <w:style w:type="paragraph" w:styleId="Sinespaciado">
    <w:name w:val="No Spacing"/>
    <w:link w:val="SinespaciadoCar"/>
    <w:uiPriority w:val="1"/>
    <w:qFormat/>
    <w:rsid w:val="00D91AD6"/>
    <w:pPr>
      <w:spacing w:after="0" w:line="240" w:lineRule="auto"/>
    </w:pPr>
    <w:rPr>
      <w:rFonts w:eastAsiaTheme="minorEastAsia"/>
      <w:lang w:eastAsia="es-MX"/>
    </w:rPr>
  </w:style>
  <w:style w:type="character" w:customStyle="1" w:styleId="SinespaciadoCar">
    <w:name w:val="Sin espaciado Car"/>
    <w:basedOn w:val="Fuentedeprrafopredeter"/>
    <w:link w:val="Sinespaciado"/>
    <w:uiPriority w:val="1"/>
    <w:rsid w:val="00D91AD6"/>
    <w:rPr>
      <w:rFonts w:eastAsiaTheme="minorEastAsia"/>
      <w:lang w:eastAsia="es-MX"/>
    </w:rPr>
  </w:style>
  <w:style w:type="paragraph" w:styleId="Puesto">
    <w:name w:val="Title"/>
    <w:basedOn w:val="Normal"/>
    <w:next w:val="Normal"/>
    <w:link w:val="PuestoCar"/>
    <w:uiPriority w:val="10"/>
    <w:qFormat/>
    <w:rsid w:val="00D91AD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s-MX"/>
    </w:rPr>
  </w:style>
  <w:style w:type="character" w:customStyle="1" w:styleId="PuestoCar">
    <w:name w:val="Puesto Car"/>
    <w:basedOn w:val="Fuentedeprrafopredeter"/>
    <w:link w:val="Puesto"/>
    <w:uiPriority w:val="10"/>
    <w:rsid w:val="00D91AD6"/>
    <w:rPr>
      <w:rFonts w:asciiTheme="majorHAnsi" w:eastAsiaTheme="majorEastAsia" w:hAnsiTheme="majorHAnsi" w:cstheme="majorBidi"/>
      <w:color w:val="17365D" w:themeColor="text2" w:themeShade="BF"/>
      <w:spacing w:val="5"/>
      <w:kern w:val="28"/>
      <w:sz w:val="52"/>
      <w:szCs w:val="52"/>
      <w:lang w:eastAsia="es-MX"/>
    </w:rPr>
  </w:style>
  <w:style w:type="paragraph" w:styleId="Subttulo">
    <w:name w:val="Subtitle"/>
    <w:basedOn w:val="Normal"/>
    <w:next w:val="Normal"/>
    <w:link w:val="SubttuloCar"/>
    <w:uiPriority w:val="11"/>
    <w:qFormat/>
    <w:rsid w:val="00D91AD6"/>
    <w:pPr>
      <w:numPr>
        <w:ilvl w:val="1"/>
      </w:numPr>
    </w:pPr>
    <w:rPr>
      <w:rFonts w:asciiTheme="majorHAnsi" w:eastAsiaTheme="majorEastAsia" w:hAnsiTheme="majorHAnsi" w:cstheme="majorBidi"/>
      <w:i/>
      <w:iCs/>
      <w:color w:val="4F81BD" w:themeColor="accent1"/>
      <w:spacing w:val="15"/>
      <w:sz w:val="24"/>
      <w:szCs w:val="24"/>
      <w:lang w:eastAsia="es-MX"/>
    </w:rPr>
  </w:style>
  <w:style w:type="character" w:customStyle="1" w:styleId="SubttuloCar">
    <w:name w:val="Subtítulo Car"/>
    <w:basedOn w:val="Fuentedeprrafopredeter"/>
    <w:link w:val="Subttulo"/>
    <w:uiPriority w:val="11"/>
    <w:rsid w:val="00D91AD6"/>
    <w:rPr>
      <w:rFonts w:asciiTheme="majorHAnsi" w:eastAsiaTheme="majorEastAsia" w:hAnsiTheme="majorHAnsi" w:cstheme="majorBidi"/>
      <w:i/>
      <w:iCs/>
      <w:color w:val="4F81BD" w:themeColor="accent1"/>
      <w:spacing w:val="15"/>
      <w:sz w:val="24"/>
      <w:szCs w:val="24"/>
      <w:lang w:eastAsia="es-MX"/>
    </w:rPr>
  </w:style>
  <w:style w:type="paragraph" w:styleId="Encabezado">
    <w:name w:val="header"/>
    <w:basedOn w:val="Normal"/>
    <w:link w:val="EncabezadoCar"/>
    <w:uiPriority w:val="99"/>
    <w:unhideWhenUsed/>
    <w:rsid w:val="007634D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634D3"/>
  </w:style>
  <w:style w:type="paragraph" w:styleId="Piedepgina">
    <w:name w:val="footer"/>
    <w:basedOn w:val="Normal"/>
    <w:link w:val="PiedepginaCar"/>
    <w:uiPriority w:val="99"/>
    <w:unhideWhenUsed/>
    <w:rsid w:val="007634D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634D3"/>
  </w:style>
  <w:style w:type="table" w:styleId="Tablaconcuadrcula">
    <w:name w:val="Table Grid"/>
    <w:basedOn w:val="Tablanormal"/>
    <w:uiPriority w:val="59"/>
    <w:rsid w:val="000E4B56"/>
    <w:pPr>
      <w:spacing w:after="0" w:line="240" w:lineRule="auto"/>
    </w:pPr>
    <w:rPr>
      <w:lang w:val="es-E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Sombreadoclaro1">
    <w:name w:val="Sombreado claro1"/>
    <w:basedOn w:val="Tablanormal"/>
    <w:uiPriority w:val="60"/>
    <w:rsid w:val="000E4B56"/>
    <w:pPr>
      <w:spacing w:after="0" w:line="240" w:lineRule="auto"/>
    </w:pPr>
    <w:rPr>
      <w:rFonts w:ascii="Calibri" w:eastAsia="Calibri" w:hAnsi="Calibri" w:cs="Times New Roman"/>
      <w:color w:val="000000" w:themeColor="text1" w:themeShade="BF"/>
      <w:sz w:val="20"/>
      <w:szCs w:val="20"/>
      <w:lang w:eastAsia="es-MX"/>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rrafodelista">
    <w:name w:val="List Paragraph"/>
    <w:basedOn w:val="Normal"/>
    <w:uiPriority w:val="34"/>
    <w:qFormat/>
    <w:rsid w:val="00035657"/>
    <w:pPr>
      <w:ind w:left="720"/>
      <w:contextualSpacing/>
    </w:pPr>
    <w:rPr>
      <w:lang w:val="es-ES"/>
    </w:rPr>
  </w:style>
  <w:style w:type="character" w:styleId="Hipervnculo">
    <w:name w:val="Hyperlink"/>
    <w:basedOn w:val="Fuentedeprrafopredeter"/>
    <w:uiPriority w:val="99"/>
    <w:rsid w:val="00035657"/>
    <w:rPr>
      <w:rFonts w:cs="Times New Roman"/>
      <w:color w:val="0000FF"/>
      <w:u w:val="single"/>
    </w:rPr>
  </w:style>
  <w:style w:type="paragraph" w:customStyle="1" w:styleId="Default">
    <w:name w:val="Default"/>
    <w:rsid w:val="00035657"/>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6790514">
      <w:bodyDiv w:val="1"/>
      <w:marLeft w:val="0"/>
      <w:marRight w:val="0"/>
      <w:marTop w:val="0"/>
      <w:marBottom w:val="0"/>
      <w:divBdr>
        <w:top w:val="none" w:sz="0" w:space="0" w:color="auto"/>
        <w:left w:val="none" w:sz="0" w:space="0" w:color="auto"/>
        <w:bottom w:val="none" w:sz="0" w:space="0" w:color="auto"/>
        <w:right w:val="none" w:sz="0" w:space="0" w:color="auto"/>
      </w:divBdr>
      <w:divsChild>
        <w:div w:id="1454054887">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oyectosinvestigacion.wikispaces.com/file/view/6ta-ed-documentacion-de-un-escrito-segun-el-manual-de-apa-ago-09-1.ppt/130747467/6ta-ed-documentacion-de-un-escrito-segun-el-manual-de-apa-ago-09-1.pp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oporte%20Uni%20Virtual\Mis%20documentos\Dropbox\Materias%20Virtuales\Universidad%20Virtual%20plantill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Universidad Virtual plantilla</Template>
  <TotalTime>0</TotalTime>
  <Pages>3</Pages>
  <Words>683</Words>
  <Characters>3758</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Lucy Mtz</dc:creator>
  <cp:lastModifiedBy>Areli</cp:lastModifiedBy>
  <cp:revision>2</cp:revision>
  <cp:lastPrinted>2013-02-09T15:39:00Z</cp:lastPrinted>
  <dcterms:created xsi:type="dcterms:W3CDTF">2014-11-14T03:50:00Z</dcterms:created>
  <dcterms:modified xsi:type="dcterms:W3CDTF">2014-11-14T03:50:00Z</dcterms:modified>
</cp:coreProperties>
</file>